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567"/>
        <w:gridCol w:w="425"/>
      </w:tblGrid>
      <w:tr w:rsidR="006A2DC8" w:rsidRPr="005E367B" w14:paraId="576F1028" w14:textId="77777777" w:rsidTr="0018044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4"/>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0018044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3593257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0052120A">
              <w:rPr>
                <w:rFonts w:eastAsia="Times New Roman" w:cstheme="minorHAnsi"/>
                <w:b/>
                <w:bCs/>
                <w:spacing w:val="-2"/>
                <w:sz w:val="20"/>
                <w:szCs w:val="20"/>
                <w:lang w:val="en-AU"/>
              </w:rPr>
              <w:t>The Gordon Schools</w:t>
            </w:r>
          </w:p>
        </w:tc>
        <w:tc>
          <w:tcPr>
            <w:tcW w:w="3265" w:type="dxa"/>
            <w:gridSpan w:val="4"/>
            <w:shd w:val="clear" w:color="auto" w:fill="auto"/>
          </w:tcPr>
          <w:p w14:paraId="41E33E6A" w14:textId="3EDDF44C"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FE6888">
              <w:rPr>
                <w:rFonts w:eastAsia="Times New Roman" w:cstheme="minorHAnsi"/>
                <w:b/>
                <w:bCs/>
                <w:color w:val="C00000"/>
                <w:spacing w:val="-2"/>
                <w:sz w:val="20"/>
                <w:szCs w:val="20"/>
                <w:lang w:val="en-AU"/>
              </w:rPr>
              <w:t>31</w:t>
            </w:r>
            <w:r w:rsidR="007025FF" w:rsidRPr="00544EBF">
              <w:rPr>
                <w:rFonts w:eastAsia="Times New Roman" w:cstheme="minorHAnsi"/>
                <w:b/>
                <w:bCs/>
                <w:color w:val="C00000"/>
                <w:spacing w:val="-2"/>
                <w:sz w:val="20"/>
                <w:szCs w:val="20"/>
                <w:lang w:val="en-AU"/>
              </w:rPr>
              <w:t>.03</w:t>
            </w:r>
            <w:r w:rsidR="00BF2D3D" w:rsidRPr="00544EBF">
              <w:rPr>
                <w:rFonts w:eastAsia="Times New Roman" w:cstheme="minorHAnsi"/>
                <w:b/>
                <w:bCs/>
                <w:color w:val="C00000"/>
                <w:spacing w:val="-2"/>
                <w:sz w:val="20"/>
                <w:szCs w:val="20"/>
                <w:lang w:val="en-AU"/>
              </w:rPr>
              <w:t>.2021</w:t>
            </w:r>
            <w:r w:rsidR="00E91D08" w:rsidRPr="00544EBF">
              <w:rPr>
                <w:rFonts w:eastAsia="Times New Roman" w:cstheme="minorHAnsi"/>
                <w:b/>
                <w:bCs/>
                <w:color w:val="C00000"/>
                <w:spacing w:val="-2"/>
                <w:sz w:val="20"/>
                <w:szCs w:val="20"/>
                <w:lang w:val="en-AU"/>
              </w:rPr>
              <w:t xml:space="preserve"> V</w:t>
            </w:r>
            <w:r w:rsidR="00C95A5F" w:rsidRPr="00544EBF">
              <w:rPr>
                <w:rFonts w:eastAsia="Times New Roman" w:cstheme="minorHAnsi"/>
                <w:b/>
                <w:bCs/>
                <w:color w:val="C00000"/>
                <w:spacing w:val="-2"/>
                <w:sz w:val="20"/>
                <w:szCs w:val="20"/>
                <w:lang w:val="en-AU"/>
              </w:rPr>
              <w:t>0</w:t>
            </w:r>
            <w:r w:rsidR="00A56989" w:rsidRPr="00544EBF">
              <w:rPr>
                <w:rFonts w:eastAsia="Times New Roman" w:cstheme="minorHAnsi"/>
                <w:b/>
                <w:bCs/>
                <w:color w:val="C00000"/>
                <w:spacing w:val="-2"/>
                <w:sz w:val="20"/>
                <w:szCs w:val="20"/>
                <w:lang w:val="en-AU"/>
              </w:rPr>
              <w:t>10</w:t>
            </w:r>
          </w:p>
        </w:tc>
      </w:tr>
      <w:tr w:rsidR="006A2DC8" w:rsidRPr="005E367B" w14:paraId="4EC4D078" w14:textId="77777777" w:rsidTr="00180446">
        <w:tc>
          <w:tcPr>
            <w:tcW w:w="15593" w:type="dxa"/>
            <w:gridSpan w:val="13"/>
            <w:shd w:val="clear" w:color="auto" w:fill="auto"/>
          </w:tcPr>
          <w:p w14:paraId="798A6EAD" w14:textId="1A06C735"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 xml:space="preserve">ening </w:t>
            </w:r>
            <w:r w:rsidR="00291EB3" w:rsidRPr="00544EBF">
              <w:rPr>
                <w:rFonts w:eastAsia="Times New Roman" w:cstheme="minorHAnsi"/>
                <w:b/>
                <w:bCs/>
                <w:color w:val="C00000"/>
                <w:spacing w:val="-2"/>
                <w:sz w:val="20"/>
                <w:szCs w:val="20"/>
                <w:lang w:val="en-AU"/>
              </w:rPr>
              <w:t xml:space="preserve">from </w:t>
            </w:r>
            <w:r w:rsidR="007531B8" w:rsidRPr="00544EBF">
              <w:rPr>
                <w:rFonts w:eastAsia="Times New Roman" w:cstheme="minorHAnsi"/>
                <w:b/>
                <w:bCs/>
                <w:color w:val="C00000"/>
                <w:spacing w:val="-2"/>
                <w:sz w:val="20"/>
                <w:szCs w:val="20"/>
                <w:lang w:val="en-AU"/>
              </w:rPr>
              <w:t>1</w:t>
            </w:r>
            <w:r w:rsidR="00C54AA7">
              <w:rPr>
                <w:rFonts w:eastAsia="Times New Roman" w:cstheme="minorHAnsi"/>
                <w:b/>
                <w:bCs/>
                <w:color w:val="C00000"/>
                <w:spacing w:val="-2"/>
                <w:sz w:val="20"/>
                <w:szCs w:val="20"/>
                <w:lang w:val="en-AU"/>
              </w:rPr>
              <w:t>9</w:t>
            </w:r>
            <w:r w:rsidR="007531B8" w:rsidRPr="00544EBF">
              <w:rPr>
                <w:rFonts w:eastAsia="Times New Roman" w:cstheme="minorHAnsi"/>
                <w:b/>
                <w:bCs/>
                <w:color w:val="C00000"/>
                <w:spacing w:val="-2"/>
                <w:sz w:val="20"/>
                <w:szCs w:val="20"/>
                <w:lang w:val="en-AU"/>
              </w:rPr>
              <w:t xml:space="preserve"> April 2021</w:t>
            </w:r>
            <w:r w:rsidR="00BA483A" w:rsidRPr="00544EBF">
              <w:rPr>
                <w:rFonts w:eastAsia="Times New Roman" w:cstheme="minorHAnsi"/>
                <w:b/>
                <w:bCs/>
                <w:color w:val="C00000"/>
                <w:spacing w:val="-2"/>
                <w:sz w:val="20"/>
                <w:szCs w:val="20"/>
                <w:lang w:val="en-AU"/>
              </w:rPr>
              <w:t xml:space="preserve">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00180446">
        <w:tc>
          <w:tcPr>
            <w:tcW w:w="7604" w:type="dxa"/>
            <w:gridSpan w:val="7"/>
            <w:shd w:val="clear" w:color="auto" w:fill="auto"/>
          </w:tcPr>
          <w:p w14:paraId="6F7E5B8A" w14:textId="2C47EA7B"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52120A">
              <w:rPr>
                <w:rFonts w:eastAsia="Times New Roman" w:cstheme="minorHAnsi"/>
                <w:b/>
                <w:spacing w:val="-2"/>
                <w:sz w:val="20"/>
                <w:szCs w:val="20"/>
                <w:lang w:val="en-AU"/>
              </w:rPr>
              <w:t>The Gordon Schools, Huntly</w:t>
            </w:r>
          </w:p>
        </w:tc>
        <w:tc>
          <w:tcPr>
            <w:tcW w:w="7989" w:type="dxa"/>
            <w:gridSpan w:val="6"/>
            <w:shd w:val="clear" w:color="auto" w:fill="auto"/>
          </w:tcPr>
          <w:p w14:paraId="5D8AB611" w14:textId="38921B1B"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52120A">
              <w:rPr>
                <w:rFonts w:eastAsia="Times New Roman" w:cstheme="minorHAnsi"/>
                <w:b/>
                <w:color w:val="4472C4"/>
                <w:spacing w:val="-2"/>
                <w:sz w:val="20"/>
                <w:szCs w:val="20"/>
                <w:lang w:val="en-AU"/>
              </w:rPr>
              <w:t>Main assembly hall</w:t>
            </w:r>
          </w:p>
        </w:tc>
      </w:tr>
      <w:tr w:rsidR="00C31234" w:rsidRPr="005E367B" w14:paraId="0778D72E" w14:textId="77777777" w:rsidTr="00180446">
        <w:tc>
          <w:tcPr>
            <w:tcW w:w="15593" w:type="dxa"/>
            <w:gridSpan w:val="13"/>
            <w:shd w:val="clear" w:color="auto" w:fill="auto"/>
          </w:tcPr>
          <w:p w14:paraId="5DE049B2" w14:textId="59DC8561"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 xml:space="preserve">Please save a copy of the template before updating so the master template is not populated with school specific information. </w:t>
            </w:r>
            <w:r w:rsidR="00EC41B5" w:rsidRPr="00EC41B5">
              <w:rPr>
                <w:rFonts w:cstheme="minorHAnsi"/>
                <w:b/>
                <w:bCs/>
                <w:color w:val="FFFF00"/>
              </w:rPr>
              <w:t xml:space="preserve">                                                              </w:t>
            </w:r>
            <w:r w:rsidRPr="00EC41B5">
              <w:rPr>
                <w:rFonts w:cstheme="minorHAnsi"/>
                <w:b/>
                <w:bCs/>
                <w:color w:val="FFFF00"/>
              </w:rPr>
              <w:t>THIS RISK ASSESSMENT NEEDS TO BE TAILORED TO EACH ESTABLISHMENT AND SHARED WITH ALL STAFF. CONSIDER PUBLISHING ON THE SCHOOL’S WEBSITE.</w:t>
            </w:r>
          </w:p>
          <w:p w14:paraId="1A079266" w14:textId="6F9058D0"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Summary Following Update of 24.03.2021</w:t>
            </w:r>
            <w:r w:rsidR="007531B8" w:rsidRPr="00544EBF">
              <w:rPr>
                <w:rFonts w:cstheme="minorHAnsi"/>
                <w:b/>
                <w:bCs/>
                <w:color w:val="C00000"/>
              </w:rPr>
              <w:t xml:space="preserve"> for schools opening from </w:t>
            </w:r>
            <w:r w:rsidR="007531B8" w:rsidRPr="00544EBF">
              <w:rPr>
                <w:rFonts w:cstheme="minorHAnsi"/>
                <w:b/>
                <w:bCs/>
                <w:color w:val="C00000"/>
                <w:u w:val="single"/>
              </w:rPr>
              <w:t>1</w:t>
            </w:r>
            <w:r w:rsidR="00C54AA7">
              <w:rPr>
                <w:rFonts w:cstheme="minorHAnsi"/>
                <w:b/>
                <w:bCs/>
                <w:color w:val="C00000"/>
                <w:u w:val="single"/>
              </w:rPr>
              <w:t>9</w:t>
            </w:r>
            <w:r w:rsidR="007531B8" w:rsidRPr="00544EBF">
              <w:rPr>
                <w:rFonts w:cstheme="minorHAnsi"/>
                <w:b/>
                <w:bCs/>
                <w:color w:val="C00000"/>
                <w:u w:val="single"/>
              </w:rPr>
              <w:t xml:space="preserve"> April 2021</w:t>
            </w:r>
            <w:r w:rsidR="004B5B5F" w:rsidRPr="00544EBF">
              <w:rPr>
                <w:rFonts w:cstheme="minorHAnsi"/>
                <w:b/>
                <w:bCs/>
                <w:color w:val="C00000"/>
                <w:u w:val="single"/>
              </w:rPr>
              <w:t xml:space="preserve"> </w:t>
            </w:r>
            <w:r w:rsidR="004B5B5F" w:rsidRPr="00544EBF">
              <w:rPr>
                <w:rFonts w:cstheme="minorHAnsi"/>
                <w:color w:val="C00000"/>
                <w:sz w:val="16"/>
                <w:szCs w:val="16"/>
                <w:u w:val="single"/>
              </w:rPr>
              <w:t>(click on the number to go to the section)</w:t>
            </w:r>
          </w:p>
          <w:p w14:paraId="592FE63C" w14:textId="04424060"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face coverings, </w:t>
            </w:r>
            <w:r w:rsidR="00FD0433">
              <w:rPr>
                <w:rFonts w:cstheme="minorHAnsi"/>
                <w:b/>
                <w:bCs/>
                <w:color w:val="2E74B5" w:themeColor="accent5" w:themeShade="BF"/>
              </w:rPr>
              <w:t>minimising contacts (groupings)</w:t>
            </w:r>
            <w:r w:rsidR="001F1954">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 xml:space="preserve">n </w:t>
            </w:r>
            <w:proofErr w:type="gramStart"/>
            <w:r w:rsidR="003F74E9" w:rsidRPr="004B5B5F">
              <w:rPr>
                <w:rFonts w:cstheme="minorHAnsi"/>
                <w:b/>
                <w:bCs/>
                <w:color w:val="2E74B5" w:themeColor="accent5" w:themeShade="BF"/>
              </w:rPr>
              <w:t>Site</w:t>
            </w:r>
            <w:r w:rsidR="004341E7">
              <w:rPr>
                <w:rFonts w:cstheme="minorHAnsi"/>
                <w:b/>
                <w:bCs/>
                <w:color w:val="2E74B5" w:themeColor="accent5" w:themeShade="BF"/>
              </w:rPr>
              <w:t>;</w:t>
            </w:r>
            <w:proofErr w:type="gramEnd"/>
            <w:r w:rsidR="004341E7">
              <w:rPr>
                <w:rFonts w:cstheme="minorHAnsi"/>
                <w:b/>
                <w:bCs/>
                <w:color w:val="2E74B5" w:themeColor="accent5" w:themeShade="BF"/>
              </w:rPr>
              <w:t xml:space="preserve">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0018044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 xml:space="preserve">Risk level before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3"/>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 xml:space="preserve">Risk level after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00B30F68">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1404C00" w:rsidR="00C31234" w:rsidRPr="000144B4"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0144B4">
              <w:rPr>
                <w:rFonts w:eastAsia="Times New Roman" w:cstheme="minorHAnsi"/>
                <w:b/>
                <w:bCs/>
                <w:color w:val="FFFFFF" w:themeColor="background1"/>
                <w:spacing w:val="-2"/>
                <w:sz w:val="20"/>
                <w:szCs w:val="20"/>
                <w:u w:val="single"/>
                <w:lang w:val="en-AU"/>
              </w:rPr>
              <w:t>GENERAL CONTROL MEASURES</w:t>
            </w:r>
            <w:r w:rsidR="00BF337A" w:rsidRPr="000144B4">
              <w:rPr>
                <w:rFonts w:eastAsia="Times New Roman" w:cstheme="minorHAnsi"/>
                <w:b/>
                <w:bCs/>
                <w:color w:val="FFFFFF" w:themeColor="background1"/>
                <w:spacing w:val="-2"/>
                <w:sz w:val="20"/>
                <w:szCs w:val="20"/>
                <w:u w:val="single"/>
                <w:lang w:val="en-AU"/>
              </w:rPr>
              <w:t xml:space="preserve"> FOR SCHOOLS OPENING FROM 1</w:t>
            </w:r>
            <w:r w:rsidR="00FE6888" w:rsidRPr="000144B4">
              <w:rPr>
                <w:rFonts w:eastAsia="Times New Roman" w:cstheme="minorHAnsi"/>
                <w:b/>
                <w:bCs/>
                <w:color w:val="FFFFFF" w:themeColor="background1"/>
                <w:spacing w:val="-2"/>
                <w:sz w:val="20"/>
                <w:szCs w:val="20"/>
                <w:u w:val="single"/>
                <w:lang w:val="en-AU"/>
              </w:rPr>
              <w:t>9</w:t>
            </w:r>
            <w:r w:rsidR="00BF337A" w:rsidRPr="000144B4">
              <w:rPr>
                <w:rFonts w:eastAsia="Times New Roman" w:cstheme="minorHAnsi"/>
                <w:b/>
                <w:bCs/>
                <w:color w:val="FFFFFF" w:themeColor="background1"/>
                <w:spacing w:val="-2"/>
                <w:sz w:val="20"/>
                <w:szCs w:val="20"/>
                <w:u w:val="single"/>
                <w:lang w:val="en-AU"/>
              </w:rPr>
              <w:t xml:space="preserve"> APRIL 2021</w:t>
            </w:r>
            <w:bookmarkEnd w:id="0"/>
          </w:p>
          <w:p w14:paraId="11ECFDE8" w14:textId="77777777" w:rsidR="00C31234" w:rsidRPr="00B30F68" w:rsidRDefault="00BF337A" w:rsidP="00C31234">
            <w:pPr>
              <w:spacing w:after="240"/>
              <w:rPr>
                <w:rFonts w:eastAsia="Times New Roman" w:cstheme="minorHAnsi"/>
                <w:b/>
                <w:bCs/>
                <w:color w:val="FFFFFF" w:themeColor="background1"/>
                <w:spacing w:val="-2"/>
                <w:sz w:val="20"/>
                <w:szCs w:val="20"/>
                <w:u w:val="single"/>
                <w:lang w:val="en-AU"/>
              </w:rPr>
            </w:pPr>
            <w:r w:rsidRPr="00B30F68">
              <w:rPr>
                <w:rFonts w:eastAsia="Times New Roman" w:cstheme="minorHAnsi"/>
                <w:b/>
                <w:bCs/>
                <w:color w:val="FFFFFF" w:themeColor="background1"/>
                <w:spacing w:val="-2"/>
                <w:sz w:val="20"/>
                <w:szCs w:val="20"/>
                <w:u w:val="single"/>
                <w:lang w:val="en-AU"/>
              </w:rPr>
              <w:t>2m physical distancing between pupils previously seen in secondary schools removed</w:t>
            </w:r>
          </w:p>
          <w:p w14:paraId="6E122482" w14:textId="6209E868" w:rsidR="009B2A14" w:rsidRPr="00B30F68" w:rsidRDefault="009B2A14" w:rsidP="009B2A14">
            <w:pPr>
              <w:spacing w:after="240"/>
              <w:rPr>
                <w:rFonts w:eastAsia="Times New Roman" w:cstheme="minorHAnsi"/>
                <w:b/>
                <w:bCs/>
                <w:color w:val="FFFFFF" w:themeColor="background1"/>
                <w:spacing w:val="-2"/>
                <w:sz w:val="20"/>
                <w:szCs w:val="20"/>
                <w:lang w:val="en-AU"/>
              </w:rPr>
            </w:pPr>
            <w:r w:rsidRPr="00B30F68">
              <w:rPr>
                <w:rFonts w:eastAsia="Times New Roman" w:cstheme="minorHAnsi"/>
                <w:b/>
                <w:bCs/>
                <w:color w:val="FFFFFF" w:themeColor="background1"/>
                <w:spacing w:val="-2"/>
                <w:sz w:val="20"/>
                <w:szCs w:val="20"/>
                <w:lang w:val="en-AU"/>
              </w:rPr>
              <w:t>The NERVTAG advice on Mitigations to Reduce Transmission of the New Variant SARS-CoV-2 Virus concluded that a step change in the rigour of application of mitigations is required, given the increased transmission risk associated with the new variant</w:t>
            </w:r>
            <w:r w:rsidR="00CC291C">
              <w:rPr>
                <w:rFonts w:eastAsia="Times New Roman" w:cstheme="minorHAnsi"/>
                <w:b/>
                <w:bCs/>
                <w:color w:val="FFFFFF" w:themeColor="background1"/>
                <w:spacing w:val="-2"/>
                <w:sz w:val="20"/>
                <w:szCs w:val="20"/>
                <w:lang w:val="en-AU"/>
              </w:rPr>
              <w:t xml:space="preserve"> and a continued adherence to FACTS</w:t>
            </w:r>
            <w:r w:rsidRPr="00B30F68">
              <w:rPr>
                <w:rFonts w:eastAsia="Times New Roman" w:cstheme="minorHAnsi"/>
                <w:b/>
                <w:bCs/>
                <w:color w:val="FFFFFF" w:themeColor="background1"/>
                <w:spacing w:val="-2"/>
                <w:sz w:val="20"/>
                <w:szCs w:val="20"/>
                <w:lang w:val="en-AU"/>
              </w:rPr>
              <w:t>.</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bl>
    <w:p w14:paraId="3C76D42F" w14:textId="77777777" w:rsidR="000A49AC" w:rsidRDefault="000A49AC">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615"/>
      </w:tblGrid>
      <w:tr w:rsidR="004E5DA6" w:rsidRPr="005E367B" w14:paraId="4E744237" w14:textId="77777777" w:rsidTr="00180446">
        <w:tc>
          <w:tcPr>
            <w:tcW w:w="15593" w:type="dxa"/>
            <w:gridSpan w:val="13"/>
            <w:shd w:val="clear" w:color="auto" w:fill="auto"/>
          </w:tcPr>
          <w:p w14:paraId="5852B723" w14:textId="2978711A" w:rsidR="004E5DA6" w:rsidRDefault="004E5DA6" w:rsidP="004C5B46">
            <w:pPr>
              <w:rPr>
                <w:rFonts w:cstheme="minorHAnsi"/>
                <w:color w:val="C00000"/>
                <w:sz w:val="20"/>
                <w:szCs w:val="20"/>
              </w:rPr>
            </w:pPr>
            <w:r w:rsidRPr="005E367B">
              <w:rPr>
                <w:rFonts w:cstheme="minorHAnsi"/>
                <w:color w:val="000000"/>
                <w:sz w:val="20"/>
                <w:szCs w:val="20"/>
              </w:rPr>
              <w:lastRenderedPageBreak/>
              <w:t xml:space="preserve">Encourage and support all children, young people, staff and any others for whom it is necessary to enter the school estate </w:t>
            </w:r>
            <w:r w:rsidRPr="00221F8C">
              <w:rPr>
                <w:rFonts w:cstheme="minorHAnsi"/>
                <w:color w:val="C00000"/>
                <w:sz w:val="20"/>
                <w:szCs w:val="20"/>
              </w:rPr>
              <w:t xml:space="preserve">to </w:t>
            </w:r>
            <w:r w:rsidR="00221F8C" w:rsidRPr="00221F8C">
              <w:rPr>
                <w:rFonts w:cstheme="minorHAnsi"/>
                <w:color w:val="C00000"/>
                <w:sz w:val="20"/>
                <w:szCs w:val="20"/>
              </w:rPr>
              <w:t>follow all the relevant guidance, e.g., physical distancing, face coverings and</w:t>
            </w:r>
            <w:r w:rsidRPr="00221F8C">
              <w:rPr>
                <w:rFonts w:cstheme="minorHAnsi"/>
                <w:color w:val="C00000"/>
                <w:sz w:val="20"/>
                <w:szCs w:val="20"/>
              </w:rPr>
              <w:t xml:space="preserve"> </w:t>
            </w:r>
            <w:r w:rsidRPr="005E367B">
              <w:rPr>
                <w:rFonts w:cstheme="minorHAnsi"/>
                <w:color w:val="000000"/>
                <w:sz w:val="20"/>
                <w:szCs w:val="20"/>
              </w:rPr>
              <w:t>personal hygiene throughout the day</w:t>
            </w:r>
            <w:r w:rsidRPr="005E367B">
              <w:rPr>
                <w:rFonts w:cstheme="minorHAnsi"/>
                <w:color w:val="1D2828"/>
                <w:spacing w:val="-2"/>
                <w:sz w:val="20"/>
                <w:szCs w:val="20"/>
                <w:lang w:val="en-AU"/>
              </w:rPr>
              <w:t>.</w:t>
            </w:r>
            <w:r w:rsidR="004C5B46">
              <w:t xml:space="preserve"> </w:t>
            </w:r>
            <w:r w:rsidR="004C5B46" w:rsidRPr="004C5B46">
              <w:rPr>
                <w:rFonts w:cstheme="minorHAnsi"/>
                <w:color w:val="C00000"/>
                <w:sz w:val="20"/>
                <w:szCs w:val="20"/>
              </w:rPr>
              <w:t>All school staff and secondary aged learners are encouraged to participate in the asymptomatic testing programme</w:t>
            </w:r>
            <w:r w:rsidR="00800F44">
              <w:rPr>
                <w:rFonts w:cstheme="minorHAnsi"/>
                <w:color w:val="C00000"/>
                <w:sz w:val="20"/>
                <w:szCs w:val="20"/>
              </w:rPr>
              <w:t xml:space="preserve"> – lateral flow tests (LFTs)</w:t>
            </w:r>
            <w:r w:rsidR="004C5B46" w:rsidRPr="004C5B46">
              <w:rPr>
                <w:rFonts w:cstheme="minorHAnsi"/>
                <w:color w:val="C00000"/>
                <w:sz w:val="20"/>
                <w:szCs w:val="20"/>
              </w:rPr>
              <w:t>. Quick and decisive action should be taken when positive cases are identified among children, young people and staff.</w:t>
            </w:r>
          </w:p>
          <w:p w14:paraId="0C97B489" w14:textId="53B860CB" w:rsidR="00BF475B" w:rsidRPr="004C5B46" w:rsidRDefault="00BF475B" w:rsidP="004C5B46">
            <w:pPr>
              <w:rPr>
                <w:rFonts w:cstheme="minorHAnsi"/>
                <w:color w:val="C00000"/>
                <w:spacing w:val="-2"/>
                <w:sz w:val="20"/>
                <w:szCs w:val="20"/>
                <w:lang w:val="en-AU"/>
              </w:rPr>
            </w:pPr>
            <w:r>
              <w:rPr>
                <w:rFonts w:cstheme="minorHAnsi"/>
                <w:color w:val="C00000"/>
                <w:sz w:val="20"/>
                <w:szCs w:val="20"/>
              </w:rPr>
              <w:t xml:space="preserve">The </w:t>
            </w:r>
            <w:r w:rsidR="00E0260E">
              <w:rPr>
                <w:rFonts w:cstheme="minorHAnsi"/>
                <w:color w:val="C00000"/>
                <w:sz w:val="20"/>
                <w:szCs w:val="20"/>
              </w:rPr>
              <w:t xml:space="preserve">lateral flow tests are being rolled out to those pupils who have consented. FACTS will continue to be </w:t>
            </w:r>
            <w:r w:rsidR="00F55E40">
              <w:rPr>
                <w:rFonts w:cstheme="minorHAnsi"/>
                <w:color w:val="C00000"/>
                <w:sz w:val="20"/>
                <w:szCs w:val="20"/>
              </w:rPr>
              <w:t>promoted across the school through newsletters, 1-1 discussions</w:t>
            </w:r>
            <w:r w:rsidR="002E52FF">
              <w:rPr>
                <w:rFonts w:cstheme="minorHAnsi"/>
                <w:color w:val="C00000"/>
                <w:sz w:val="20"/>
                <w:szCs w:val="20"/>
              </w:rPr>
              <w:t xml:space="preserve"> and</w:t>
            </w:r>
            <w:r w:rsidR="00F55E40">
              <w:rPr>
                <w:rFonts w:cstheme="minorHAnsi"/>
                <w:color w:val="C00000"/>
                <w:sz w:val="20"/>
                <w:szCs w:val="20"/>
              </w:rPr>
              <w:t xml:space="preserve"> </w:t>
            </w:r>
            <w:r w:rsidR="00607F41">
              <w:rPr>
                <w:rFonts w:cstheme="minorHAnsi"/>
                <w:color w:val="C00000"/>
                <w:sz w:val="20"/>
                <w:szCs w:val="20"/>
              </w:rPr>
              <w:t>school notices</w:t>
            </w:r>
            <w:r w:rsidR="002E52FF">
              <w:rPr>
                <w:rFonts w:cstheme="minorHAnsi"/>
                <w:color w:val="C00000"/>
                <w:sz w:val="20"/>
                <w:szCs w:val="20"/>
              </w:rPr>
              <w:t>.</w:t>
            </w:r>
          </w:p>
          <w:p w14:paraId="1BFAD3BC" w14:textId="77777777" w:rsidR="004741ED" w:rsidRPr="004C5B46" w:rsidRDefault="004741ED" w:rsidP="004C5B46">
            <w:pPr>
              <w:rPr>
                <w:rFonts w:cstheme="minorHAnsi"/>
                <w:color w:val="C00000"/>
                <w:sz w:val="20"/>
                <w:szCs w:val="20"/>
              </w:rPr>
            </w:pPr>
          </w:p>
          <w:p w14:paraId="7848A04A" w14:textId="5337547A"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encouraging children, young people and staff to avoid touching their faces including mouth, eyes and nose.</w:t>
            </w:r>
          </w:p>
          <w:p w14:paraId="73748EC7" w14:textId="00999038"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using a tissue or elbow to cough or sneeze and use bins that are emptied regularly for tissue waste. </w:t>
            </w:r>
          </w:p>
          <w:p w14:paraId="1E3E5B4F" w14:textId="77777777" w:rsidR="004741ED" w:rsidRPr="005E367B" w:rsidRDefault="004741ED" w:rsidP="00FD2CB3">
            <w:pPr>
              <w:autoSpaceDE w:val="0"/>
              <w:autoSpaceDN w:val="0"/>
              <w:adjustRightInd w:val="0"/>
              <w:rPr>
                <w:rFonts w:cstheme="minorHAnsi"/>
                <w:color w:val="000000"/>
                <w:sz w:val="20"/>
                <w:szCs w:val="20"/>
              </w:rPr>
            </w:pPr>
          </w:p>
          <w:p w14:paraId="715B054D" w14:textId="25667D59" w:rsidR="004E5DA6" w:rsidRPr="005E367B" w:rsidRDefault="004E5DA6" w:rsidP="000A448E">
            <w:pPr>
              <w:rPr>
                <w:rFonts w:cstheme="minorHAnsi"/>
                <w:color w:val="000000"/>
                <w:sz w:val="20"/>
                <w:szCs w:val="20"/>
              </w:rPr>
            </w:pPr>
            <w:r w:rsidRPr="005E367B">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Pr>
                <w:rFonts w:cstheme="minorHAnsi"/>
                <w:sz w:val="20"/>
                <w:szCs w:val="20"/>
              </w:rPr>
              <w:t xml:space="preserve"> </w:t>
            </w:r>
            <w:r w:rsidRPr="005E367B">
              <w:rPr>
                <w:rFonts w:cstheme="minorHAnsi"/>
                <w:color w:val="1D2828"/>
                <w:spacing w:val="-2"/>
                <w:sz w:val="20"/>
                <w:szCs w:val="20"/>
                <w:lang w:val="en-AU"/>
              </w:rPr>
              <w:t xml:space="preserve">Provide supplies of resources including tissues, </w:t>
            </w:r>
            <w:proofErr w:type="gramStart"/>
            <w:r w:rsidRPr="005E367B">
              <w:rPr>
                <w:rFonts w:cstheme="minorHAnsi"/>
                <w:color w:val="1D2828"/>
                <w:spacing w:val="-2"/>
                <w:sz w:val="20"/>
                <w:szCs w:val="20"/>
                <w:lang w:val="en-AU"/>
              </w:rPr>
              <w:t>soap</w:t>
            </w:r>
            <w:proofErr w:type="gramEnd"/>
            <w:r w:rsidRPr="005E367B">
              <w:rPr>
                <w:rFonts w:cstheme="minorHAnsi"/>
                <w:color w:val="1D2828"/>
                <w:spacing w:val="-2"/>
                <w:sz w:val="20"/>
                <w:szCs w:val="20"/>
                <w:lang w:val="en-AU"/>
              </w:rPr>
              <w:t xml:space="preserve"> and hand sanitisers.</w:t>
            </w:r>
            <w:r w:rsidR="0052120A">
              <w:rPr>
                <w:rFonts w:cstheme="minorHAnsi"/>
                <w:color w:val="1D2828"/>
                <w:spacing w:val="-2"/>
                <w:sz w:val="20"/>
                <w:szCs w:val="20"/>
                <w:lang w:val="en-AU"/>
              </w:rPr>
              <w:t xml:space="preserve"> </w:t>
            </w:r>
            <w:r w:rsidR="0052120A" w:rsidRPr="0052120A">
              <w:rPr>
                <w:rFonts w:cstheme="minorHAnsi"/>
                <w:color w:val="FF0000"/>
                <w:spacing w:val="-2"/>
                <w:sz w:val="20"/>
                <w:szCs w:val="20"/>
                <w:lang w:val="en-AU"/>
              </w:rPr>
              <w:t>(hand sanitising stations have been set up at frequently used entrances/exits throughout the school</w:t>
            </w:r>
            <w:r w:rsidR="0052120A">
              <w:rPr>
                <w:rFonts w:cstheme="minorHAnsi"/>
                <w:color w:val="1D2828"/>
                <w:spacing w:val="-2"/>
                <w:sz w:val="20"/>
                <w:szCs w:val="20"/>
                <w:lang w:val="en-AU"/>
              </w:rPr>
              <w:t>)</w:t>
            </w:r>
          </w:p>
          <w:p w14:paraId="4BE73F4D" w14:textId="77777777" w:rsidR="004E5DA6" w:rsidRPr="005E367B"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5E367B" w:rsidRDefault="004E5DA6" w:rsidP="0009785F">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bookmarkStart w:id="1" w:name="_Hlk47552840"/>
            <w:r w:rsidRPr="005E367B">
              <w:rPr>
                <w:rFonts w:cstheme="minorHAnsi"/>
                <w:sz w:val="20"/>
                <w:szCs w:val="20"/>
              </w:rPr>
              <w:fldChar w:fldCharType="begin"/>
            </w:r>
            <w:r w:rsidRPr="005E367B">
              <w:rPr>
                <w:rFonts w:cstheme="minorHAnsi"/>
                <w:sz w:val="20"/>
                <w:szCs w:val="20"/>
              </w:rPr>
              <w:instrText xml:space="preserve"> HYPERLINK "https://covid19.aberdeenshire.gov.uk/" </w:instrText>
            </w:r>
            <w:r w:rsidRPr="005E367B">
              <w:rPr>
                <w:rFonts w:cstheme="minorHAnsi"/>
                <w:sz w:val="20"/>
                <w:szCs w:val="20"/>
              </w:rPr>
              <w:fldChar w:fldCharType="separate"/>
            </w:r>
            <w:r w:rsidRPr="005E367B">
              <w:rPr>
                <w:rFonts w:eastAsia="Times New Roman" w:cstheme="minorHAnsi"/>
                <w:color w:val="0563C1"/>
                <w:spacing w:val="-2"/>
                <w:sz w:val="20"/>
                <w:szCs w:val="20"/>
                <w:u w:val="single"/>
                <w:lang w:val="en-AU"/>
              </w:rPr>
              <w:t>https://covid19.aberdeenshire.gov.uk/</w:t>
            </w:r>
            <w:r w:rsidRPr="005E367B">
              <w:rPr>
                <w:rFonts w:eastAsia="Times New Roman" w:cstheme="minorHAnsi"/>
                <w:color w:val="0563C1"/>
                <w:spacing w:val="-2"/>
                <w:sz w:val="20"/>
                <w:szCs w:val="20"/>
                <w:u w:val="single"/>
                <w:lang w:val="en-AU"/>
              </w:rPr>
              <w:fldChar w:fldCharType="end"/>
            </w:r>
            <w:r w:rsidR="00544EBF"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2"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660F5CBF" w14:textId="4A5BEB81" w:rsidR="004E5DA6" w:rsidRDefault="008F7143" w:rsidP="0009785F">
            <w:pPr>
              <w:spacing w:after="240"/>
              <w:rPr>
                <w:rStyle w:val="Hyperlink"/>
                <w:rFonts w:eastAsia="Times New Roman" w:cstheme="minorHAnsi"/>
                <w:b/>
                <w:bCs/>
                <w:color w:val="C00000"/>
                <w:spacing w:val="-2"/>
                <w:sz w:val="20"/>
                <w:szCs w:val="20"/>
                <w:lang w:val="en-AU"/>
              </w:rPr>
            </w:pPr>
            <w:r>
              <w:rPr>
                <w:rFonts w:cstheme="minorHAnsi"/>
                <w:b/>
                <w:bCs/>
                <w:noProof/>
                <w:color w:val="C00000"/>
                <w:sz w:val="20"/>
                <w:szCs w:val="20"/>
                <w:u w:val="single"/>
              </w:rPr>
              <w:drawing>
                <wp:anchor distT="0" distB="0" distL="114300" distR="114300" simplePos="0" relativeHeight="251656704" behindDoc="1" locked="0" layoutInCell="1" allowOverlap="1" wp14:anchorId="6D980CA7" wp14:editId="43669366">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4E5DA6" w:rsidRPr="00BF337A">
                <w:rPr>
                  <w:rStyle w:val="Hyperlink"/>
                  <w:rFonts w:eastAsia="Times New Roman" w:cstheme="minorHAnsi"/>
                  <w:b/>
                  <w:bCs/>
                  <w:color w:val="C00000"/>
                  <w:spacing w:val="-2"/>
                  <w:sz w:val="20"/>
                  <w:szCs w:val="20"/>
                  <w:lang w:val="en-AU"/>
                </w:rPr>
                <w:t xml:space="preserve">Updated advice ‘on reducing the risk in schools’ </w:t>
              </w:r>
              <w:r w:rsidR="004E5DA6" w:rsidRPr="00BF337A">
                <w:rPr>
                  <w:rFonts w:cstheme="minorHAnsi"/>
                  <w:b/>
                  <w:bCs/>
                  <w:color w:val="C00000"/>
                </w:rPr>
                <w:t>released</w:t>
              </w:r>
              <w:r w:rsidR="004E5DA6" w:rsidRPr="00BF337A">
                <w:rPr>
                  <w:rStyle w:val="Hyperlink"/>
                  <w:rFonts w:eastAsia="Times New Roman" w:cstheme="minorHAnsi"/>
                  <w:b/>
                  <w:bCs/>
                  <w:color w:val="C00000"/>
                  <w:spacing w:val="-2"/>
                  <w:sz w:val="20"/>
                  <w:szCs w:val="20"/>
                  <w:lang w:val="en-AU"/>
                </w:rPr>
                <w:t xml:space="preserve"> </w:t>
              </w:r>
              <w:r w:rsidR="00BF337A" w:rsidRPr="00BF337A">
                <w:rPr>
                  <w:rStyle w:val="Hyperlink"/>
                  <w:rFonts w:eastAsia="Times New Roman" w:cstheme="minorHAnsi"/>
                  <w:b/>
                  <w:bCs/>
                  <w:color w:val="C00000"/>
                  <w:spacing w:val="-2"/>
                  <w:sz w:val="20"/>
                  <w:szCs w:val="20"/>
                  <w:lang w:val="en-AU"/>
                </w:rPr>
                <w:t>24,03.2021</w:t>
              </w:r>
              <w:r w:rsidR="004E5DA6" w:rsidRPr="00BF337A">
                <w:rPr>
                  <w:rStyle w:val="Hyperlink"/>
                  <w:rFonts w:eastAsia="Times New Roman" w:cstheme="minorHAnsi"/>
                  <w:b/>
                  <w:bCs/>
                  <w:color w:val="C00000"/>
                  <w:spacing w:val="-2"/>
                  <w:sz w:val="20"/>
                  <w:szCs w:val="20"/>
                  <w:lang w:val="en-AU"/>
                </w:rPr>
                <w:t xml:space="preserve"> can be found here.</w:t>
              </w:r>
            </w:hyperlink>
          </w:p>
          <w:p w14:paraId="2A421704" w14:textId="242BDEDE" w:rsidR="004E5DA6" w:rsidRPr="005E367B" w:rsidRDefault="00544EBF" w:rsidP="008F7143">
            <w:pPr>
              <w:spacing w:after="240"/>
              <w:rPr>
                <w:rFonts w:cstheme="minorHAnsi"/>
                <w:sz w:val="20"/>
                <w:szCs w:val="20"/>
              </w:rPr>
            </w:pPr>
            <w:r w:rsidRPr="00FD0433">
              <w:rPr>
                <w:rFonts w:cstheme="minorHAnsi"/>
                <w:b/>
                <w:bCs/>
                <w:color w:val="C00000"/>
                <w:sz w:val="24"/>
                <w:szCs w:val="24"/>
                <w:u w:val="single"/>
              </w:rPr>
              <w:t>HEALTH &amp; SAFETY ADVICE FOR FACE MASKS:</w:t>
            </w:r>
            <w:r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Pr>
                <w:rFonts w:cstheme="minorHAnsi"/>
                <w:sz w:val="20"/>
                <w:szCs w:val="20"/>
              </w:rPr>
              <w:t>.</w:t>
            </w:r>
          </w:p>
          <w:p w14:paraId="0D4C4F28" w14:textId="0165CE58" w:rsidR="00657FED" w:rsidRDefault="004E5DA6" w:rsidP="00DA404C">
            <w:pPr>
              <w:pStyle w:val="Default"/>
              <w:rPr>
                <w:rFonts w:asciiTheme="minorHAnsi" w:hAnsiTheme="minorHAnsi" w:cstheme="minorHAnsi"/>
                <w:color w:val="000000" w:themeColor="text1"/>
                <w:sz w:val="20"/>
                <w:szCs w:val="20"/>
              </w:rPr>
            </w:pPr>
            <w:r w:rsidRPr="00DA404C">
              <w:rPr>
                <w:rFonts w:asciiTheme="minorHAnsi" w:hAnsiTheme="minorHAnsi" w:cstheme="minorHAnsi"/>
                <w:b/>
                <w:bCs/>
                <w:color w:val="C00000"/>
                <w:sz w:val="20"/>
                <w:szCs w:val="20"/>
              </w:rPr>
              <w:t>NHS guidance</w:t>
            </w:r>
            <w:r w:rsidRPr="00DA404C">
              <w:rPr>
                <w:rFonts w:asciiTheme="minorHAnsi" w:hAnsiTheme="minorHAnsi" w:cstheme="minorHAnsi"/>
                <w:color w:val="C00000"/>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17"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18"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 xml:space="preserve">too. </w:t>
            </w:r>
            <w:r w:rsidR="00795857" w:rsidRPr="00447B8C">
              <w:rPr>
                <w:rFonts w:asciiTheme="minorHAnsi" w:hAnsiTheme="minorHAnsi" w:cstheme="minorHAnsi"/>
                <w:b/>
                <w:bCs/>
                <w:color w:val="C00000"/>
                <w:sz w:val="20"/>
                <w:szCs w:val="20"/>
              </w:rPr>
              <w:t>Current local HPT guidance is for school staff to wear Type IIR face</w:t>
            </w:r>
            <w:r w:rsidR="00447B8C" w:rsidRPr="00447B8C">
              <w:rPr>
                <w:rFonts w:asciiTheme="minorHAnsi" w:hAnsiTheme="minorHAnsi" w:cstheme="minorHAnsi"/>
                <w:b/>
                <w:bCs/>
                <w:color w:val="C00000"/>
                <w:sz w:val="20"/>
                <w:szCs w:val="20"/>
              </w:rPr>
              <w:t xml:space="preserve"> </w:t>
            </w:r>
            <w:r w:rsidR="00795857" w:rsidRPr="00447B8C">
              <w:rPr>
                <w:rFonts w:asciiTheme="minorHAnsi" w:hAnsiTheme="minorHAnsi" w:cstheme="minorHAnsi"/>
                <w:b/>
                <w:bCs/>
                <w:color w:val="C00000"/>
                <w:sz w:val="20"/>
                <w:szCs w:val="20"/>
              </w:rPr>
              <w:t>coverings</w:t>
            </w:r>
            <w:r w:rsidR="00447B8C" w:rsidRPr="00447B8C">
              <w:rPr>
                <w:rFonts w:asciiTheme="minorHAnsi" w:hAnsiTheme="minorHAnsi" w:cstheme="minorHAnsi"/>
                <w:color w:val="C00000"/>
                <w:sz w:val="20"/>
                <w:szCs w:val="20"/>
              </w:rPr>
              <w:t xml:space="preserve">. </w:t>
            </w:r>
            <w:r w:rsidR="002438E8">
              <w:rPr>
                <w:rFonts w:asciiTheme="minorHAnsi" w:hAnsiTheme="minorHAnsi" w:cstheme="minorHAnsi"/>
                <w:color w:val="C00000"/>
                <w:sz w:val="20"/>
                <w:szCs w:val="20"/>
              </w:rPr>
              <w:t xml:space="preserve">This is alongside other </w:t>
            </w:r>
            <w:r w:rsidR="00E47B38">
              <w:rPr>
                <w:rFonts w:asciiTheme="minorHAnsi" w:hAnsiTheme="minorHAnsi" w:cstheme="minorHAnsi"/>
                <w:color w:val="C00000"/>
                <w:sz w:val="20"/>
                <w:szCs w:val="20"/>
              </w:rPr>
              <w:t>mitigations</w:t>
            </w:r>
            <w:r w:rsidR="009930C7">
              <w:rPr>
                <w:rFonts w:asciiTheme="minorHAnsi" w:hAnsiTheme="minorHAnsi" w:cstheme="minorHAnsi"/>
                <w:color w:val="C00000"/>
                <w:sz w:val="20"/>
                <w:szCs w:val="20"/>
              </w:rPr>
              <w:t xml:space="preserve">, such as </w:t>
            </w:r>
            <w:r w:rsidR="005C79A3">
              <w:rPr>
                <w:rFonts w:asciiTheme="minorHAnsi" w:hAnsiTheme="minorHAnsi" w:cstheme="minorHAnsi"/>
                <w:color w:val="C00000"/>
                <w:sz w:val="20"/>
                <w:szCs w:val="20"/>
              </w:rPr>
              <w:t>physical</w:t>
            </w:r>
            <w:r w:rsidR="00E47B38">
              <w:rPr>
                <w:rFonts w:asciiTheme="minorHAnsi" w:hAnsiTheme="minorHAnsi" w:cstheme="minorHAnsi"/>
                <w:color w:val="C00000"/>
                <w:sz w:val="20"/>
                <w:szCs w:val="20"/>
              </w:rPr>
              <w:t xml:space="preserve"> distancing, ventilation</w:t>
            </w:r>
            <w:r w:rsidR="00B07FCB">
              <w:rPr>
                <w:rFonts w:asciiTheme="minorHAnsi" w:hAnsiTheme="minorHAnsi" w:cstheme="minorHAnsi"/>
                <w:color w:val="C00000"/>
                <w:sz w:val="20"/>
                <w:szCs w:val="20"/>
              </w:rPr>
              <w:t xml:space="preserve">, cleaning </w:t>
            </w:r>
            <w:r w:rsidR="00E47B38">
              <w:rPr>
                <w:rFonts w:asciiTheme="minorHAnsi" w:hAnsiTheme="minorHAnsi" w:cstheme="minorHAnsi"/>
                <w:color w:val="C00000"/>
                <w:sz w:val="20"/>
                <w:szCs w:val="20"/>
              </w:rPr>
              <w:t>and hand</w:t>
            </w:r>
            <w:r w:rsidR="00B07FCB">
              <w:rPr>
                <w:rFonts w:asciiTheme="minorHAnsi" w:hAnsiTheme="minorHAnsi" w:cstheme="minorHAnsi"/>
                <w:color w:val="C00000"/>
                <w:sz w:val="20"/>
                <w:szCs w:val="20"/>
              </w:rPr>
              <w:t xml:space="preserve"> hygiene</w:t>
            </w:r>
            <w:r w:rsidR="00E47B38">
              <w:rPr>
                <w:rFonts w:asciiTheme="minorHAnsi" w:hAnsiTheme="minorHAnsi" w:cstheme="minorHAnsi"/>
                <w:color w:val="C00000"/>
                <w:sz w:val="20"/>
                <w:szCs w:val="20"/>
              </w:rPr>
              <w:t xml:space="preserve">.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3E264269" w14:textId="77777777" w:rsidR="001C41D4" w:rsidRDefault="00F272C7" w:rsidP="001C41D4">
            <w:pPr>
              <w:rPr>
                <w:rFonts w:cstheme="minorHAnsi"/>
                <w:color w:val="C00000"/>
                <w:sz w:val="20"/>
                <w:szCs w:val="20"/>
              </w:rPr>
            </w:pPr>
            <w:r w:rsidRPr="00DA404C">
              <w:rPr>
                <w:rFonts w:cstheme="minorHAnsi"/>
                <w:b/>
                <w:bCs/>
                <w:color w:val="C00000"/>
                <w:sz w:val="20"/>
                <w:szCs w:val="20"/>
              </w:rPr>
              <w:t>LEVELS &amp; FACE COVERINGS:</w:t>
            </w:r>
            <w:r w:rsidRPr="00DA404C">
              <w:rPr>
                <w:rFonts w:cstheme="minorHAnsi"/>
                <w:color w:val="C00000"/>
                <w:sz w:val="20"/>
                <w:szCs w:val="20"/>
              </w:rPr>
              <w:t xml:space="preserve"> </w:t>
            </w:r>
            <w:r w:rsidR="004E5DA6" w:rsidRPr="00DA404C">
              <w:rPr>
                <w:rFonts w:cstheme="minorHAnsi"/>
                <w:color w:val="C00000"/>
                <w:sz w:val="20"/>
                <w:szCs w:val="20"/>
              </w:rPr>
              <w:t xml:space="preserve"> </w:t>
            </w:r>
          </w:p>
          <w:p w14:paraId="53879767" w14:textId="77777777" w:rsidR="001C41D4" w:rsidRDefault="001C41D4" w:rsidP="001C41D4">
            <w:pPr>
              <w:rPr>
                <w:rFonts w:cstheme="minorHAnsi"/>
                <w:color w:val="000000"/>
                <w:sz w:val="20"/>
                <w:szCs w:val="20"/>
              </w:rPr>
            </w:pPr>
            <w:r>
              <w:rPr>
                <w:rFonts w:cstheme="minorHAnsi"/>
                <w:b/>
                <w:bCs/>
                <w:color w:val="000000"/>
                <w:sz w:val="20"/>
                <w:szCs w:val="20"/>
              </w:rPr>
              <w:t>A</w:t>
            </w:r>
            <w:r w:rsidR="004E5DA6" w:rsidRPr="00DA404C">
              <w:rPr>
                <w:rFonts w:cstheme="minorHAnsi"/>
                <w:b/>
                <w:bCs/>
                <w:color w:val="000000"/>
                <w:sz w:val="20"/>
                <w:szCs w:val="20"/>
              </w:rPr>
              <w:t xml:space="preserve">t Levels 0-2 Type IIR masks </w:t>
            </w:r>
            <w:r w:rsidR="004E5DA6" w:rsidRPr="00DA404C">
              <w:rPr>
                <w:rFonts w:cstheme="minorHAnsi"/>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p>
          <w:p w14:paraId="1B10A6D4" w14:textId="77777777" w:rsidR="001C41D4" w:rsidRDefault="004E5DA6" w:rsidP="001C41D4">
            <w:pPr>
              <w:rPr>
                <w:rFonts w:cstheme="minorHAnsi"/>
                <w:color w:val="000000"/>
                <w:sz w:val="20"/>
                <w:szCs w:val="20"/>
              </w:rPr>
            </w:pPr>
            <w:r w:rsidRPr="00DA404C">
              <w:rPr>
                <w:rFonts w:cstheme="minorHAnsi"/>
                <w:b/>
                <w:bCs/>
                <w:color w:val="000000"/>
                <w:sz w:val="20"/>
                <w:szCs w:val="20"/>
              </w:rPr>
              <w:t xml:space="preserve">At Levels 3-4 face coverings </w:t>
            </w:r>
            <w:r w:rsidRPr="00DA404C">
              <w:rPr>
                <w:rFonts w:cstheme="minorHAnsi"/>
                <w:color w:val="000000"/>
                <w:sz w:val="20"/>
                <w:szCs w:val="20"/>
              </w:rPr>
              <w:t>should also be worn by adults and young people in classrooms in</w:t>
            </w:r>
            <w:r w:rsidR="00E246D7" w:rsidRPr="00DA404C">
              <w:rPr>
                <w:rFonts w:cstheme="minorHAnsi"/>
                <w:color w:val="000000"/>
                <w:sz w:val="20"/>
                <w:szCs w:val="20"/>
              </w:rPr>
              <w:t xml:space="preserve"> secondary schools</w:t>
            </w:r>
            <w:r w:rsidRPr="00DA404C">
              <w:rPr>
                <w:rFonts w:cstheme="minorHAnsi"/>
                <w:color w:val="000000"/>
                <w:sz w:val="20"/>
                <w:szCs w:val="20"/>
              </w:rPr>
              <w:t xml:space="preserve">. </w:t>
            </w:r>
          </w:p>
          <w:p w14:paraId="5440172D" w14:textId="72ACE28E" w:rsidR="00110772"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areas or canteens across all school settings. </w:t>
            </w:r>
            <w:r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DA404C">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dining) and other confined communal areas, (including staff rooms and toilets). </w:t>
            </w:r>
            <w:r w:rsidR="009E2A70" w:rsidRPr="009E2A70">
              <w:rPr>
                <w:rFonts w:cstheme="minorHAnsi"/>
                <w:color w:val="C00000"/>
                <w:sz w:val="20"/>
                <w:szCs w:val="20"/>
              </w:rPr>
              <w:t>C</w:t>
            </w:r>
            <w:r w:rsidR="00110772" w:rsidRPr="009E2A70">
              <w:rPr>
                <w:rFonts w:cstheme="minorHAnsi"/>
                <w:color w:val="C00000"/>
                <w:sz w:val="20"/>
                <w:szCs w:val="20"/>
              </w:rPr>
              <w:t xml:space="preserve">leaning teams working in all schools will </w:t>
            </w:r>
            <w:proofErr w:type="gramStart"/>
            <w:r w:rsidR="00110772" w:rsidRPr="009E2A70">
              <w:rPr>
                <w:rFonts w:cstheme="minorHAnsi"/>
                <w:color w:val="C00000"/>
                <w:sz w:val="20"/>
                <w:szCs w:val="20"/>
              </w:rPr>
              <w:t>wear Type IIR face masks at all times</w:t>
            </w:r>
            <w:proofErr w:type="gramEnd"/>
            <w:r w:rsidR="00110772" w:rsidRPr="009E2A70">
              <w:rPr>
                <w:rFonts w:cstheme="minorHAnsi"/>
                <w:color w:val="C00000"/>
                <w:sz w:val="20"/>
                <w:szCs w:val="20"/>
              </w:rPr>
              <w:t>, rather than a standard face covering</w:t>
            </w:r>
            <w:r w:rsidR="009E2A70" w:rsidRPr="009E2A70">
              <w:rPr>
                <w:rFonts w:cstheme="minorHAnsi"/>
                <w:color w:val="C00000"/>
                <w:sz w:val="20"/>
                <w:szCs w:val="20"/>
              </w:rPr>
              <w:t xml:space="preserve"> and will be</w:t>
            </w:r>
            <w:r w:rsidR="00110772" w:rsidRPr="009E2A70">
              <w:rPr>
                <w:rFonts w:cstheme="minorHAnsi"/>
                <w:color w:val="C00000"/>
                <w:sz w:val="20"/>
                <w:szCs w:val="20"/>
              </w:rPr>
              <w:t xml:space="preserve"> provided with access to Type IIR masks from stocks on</w:t>
            </w:r>
            <w:r w:rsidR="009E2A70" w:rsidRPr="009E2A70">
              <w:rPr>
                <w:rFonts w:cstheme="minorHAnsi"/>
                <w:color w:val="C00000"/>
                <w:sz w:val="20"/>
                <w:szCs w:val="20"/>
              </w:rPr>
              <w:t xml:space="preserve"> the</w:t>
            </w:r>
            <w:r w:rsidR="00110772" w:rsidRPr="009E2A70">
              <w:rPr>
                <w:rFonts w:cstheme="minorHAnsi"/>
                <w:color w:val="C00000"/>
                <w:sz w:val="20"/>
                <w:szCs w:val="20"/>
              </w:rPr>
              <w:t xml:space="preserve"> site</w:t>
            </w:r>
            <w:r w:rsidR="009E2A70" w:rsidRPr="009E2A70">
              <w:rPr>
                <w:rFonts w:cstheme="minorHAnsi"/>
                <w:color w:val="C00000"/>
                <w:sz w:val="20"/>
                <w:szCs w:val="20"/>
              </w:rPr>
              <w:t xml:space="preserve"> they are working</w:t>
            </w:r>
            <w:r w:rsidR="00110772" w:rsidRPr="009E2A70">
              <w:rPr>
                <w:rFonts w:cstheme="minorHAnsi"/>
                <w:color w:val="C00000"/>
                <w:sz w:val="20"/>
                <w:szCs w:val="20"/>
              </w:rPr>
              <w:t>.</w:t>
            </w:r>
          </w:p>
          <w:p w14:paraId="26969142" w14:textId="093EC0CB" w:rsidR="004E5DA6" w:rsidRPr="00DA404C" w:rsidRDefault="004E5DA6" w:rsidP="001C41D4">
            <w:pPr>
              <w:rPr>
                <w:rFonts w:cstheme="minorHAnsi"/>
                <w:color w:val="000000"/>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w:t>
            </w:r>
            <w:proofErr w:type="gramStart"/>
            <w:r w:rsidRPr="004C424B">
              <w:rPr>
                <w:rFonts w:asciiTheme="minorHAnsi" w:hAnsiTheme="minorHAnsi" w:cstheme="minorHAnsi"/>
                <w:sz w:val="20"/>
                <w:szCs w:val="20"/>
              </w:rPr>
              <w:t>have to</w:t>
            </w:r>
            <w:proofErr w:type="gramEnd"/>
            <w:r w:rsidRPr="004C424B">
              <w:rPr>
                <w:rFonts w:asciiTheme="minorHAnsi" w:hAnsiTheme="minorHAnsi" w:cstheme="minorHAnsi"/>
                <w:sz w:val="20"/>
                <w:szCs w:val="20"/>
              </w:rPr>
              <w:t xml:space="preserve">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004C424B" w:rsidRPr="004C424B">
              <w:rPr>
                <w:rFonts w:asciiTheme="minorHAnsi" w:hAnsiTheme="minorHAnsi" w:cstheme="minorHAnsi"/>
                <w:color w:val="000000" w:themeColor="text1"/>
                <w:sz w:val="20"/>
                <w:szCs w:val="20"/>
              </w:rPr>
              <w:lastRenderedPageBreak/>
              <w:t>worn at all times</w:t>
            </w:r>
            <w:proofErr w:type="gramEnd"/>
            <w:r w:rsidR="004C424B" w:rsidRPr="004C424B">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5E367B" w:rsidRDefault="004C424B" w:rsidP="004C424B">
            <w:pPr>
              <w:autoSpaceDE w:val="0"/>
              <w:autoSpaceDN w:val="0"/>
              <w:adjustRightInd w:val="0"/>
              <w:rPr>
                <w:rFonts w:cstheme="minorHAnsi"/>
                <w:color w:val="000000" w:themeColor="text1"/>
                <w:sz w:val="20"/>
                <w:szCs w:val="20"/>
              </w:rPr>
            </w:pPr>
            <w:r w:rsidRPr="005E367B">
              <w:rPr>
                <w:rFonts w:cstheme="minorHAnsi"/>
                <w:color w:val="000000"/>
                <w:sz w:val="20"/>
                <w:szCs w:val="20"/>
              </w:rPr>
              <w:t xml:space="preserve">In </w:t>
            </w:r>
            <w:r w:rsidRPr="005E367B">
              <w:rPr>
                <w:rFonts w:cstheme="minorHAnsi"/>
                <w:b/>
                <w:bCs/>
                <w:color w:val="000000"/>
                <w:sz w:val="20"/>
                <w:szCs w:val="20"/>
              </w:rPr>
              <w:t>special schools and units</w:t>
            </w:r>
            <w:r w:rsidRPr="005E367B">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3F726847" w:rsidR="001E79D0" w:rsidRDefault="004C424B" w:rsidP="00E3115D">
            <w:pPr>
              <w:pStyle w:val="Default"/>
              <w:rPr>
                <w:rFonts w:cstheme="minorHAnsi"/>
                <w:b/>
                <w:bCs/>
                <w:color w:val="000000" w:themeColor="text1"/>
                <w:sz w:val="20"/>
                <w:szCs w:val="20"/>
              </w:rPr>
            </w:pPr>
            <w:r w:rsidRPr="005E367B">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r w:rsidR="00F37438">
              <w:rPr>
                <w:rFonts w:asciiTheme="minorHAnsi" w:hAnsiTheme="minorHAnsi" w:cstheme="minorHAnsi"/>
                <w:color w:val="000000" w:themeColor="text1"/>
                <w:sz w:val="20"/>
                <w:szCs w:val="20"/>
              </w:rPr>
              <w:t xml:space="preserve"> </w:t>
            </w:r>
            <w:r w:rsidR="004E5DA6" w:rsidRPr="005E367B">
              <w:rPr>
                <w:rFonts w:asciiTheme="minorHAnsi" w:hAnsiTheme="minorHAnsi" w:cstheme="minorHAnsi"/>
                <w:b/>
                <w:bCs/>
                <w:color w:val="000000" w:themeColor="text1"/>
                <w:sz w:val="20"/>
                <w:szCs w:val="20"/>
              </w:rPr>
              <w:t>Anyone (staff or pupil) who wishes to wear a face covering is free to do so.</w:t>
            </w:r>
            <w:r w:rsidR="001E79D0">
              <w:rPr>
                <w:rFonts w:asciiTheme="minorHAnsi" w:hAnsiTheme="minorHAnsi" w:cstheme="minorHAnsi"/>
                <w:b/>
                <w:bCs/>
                <w:color w:val="000000" w:themeColor="text1"/>
                <w:sz w:val="20"/>
                <w:szCs w:val="20"/>
              </w:rPr>
              <w:t xml:space="preserve"> </w:t>
            </w:r>
          </w:p>
          <w:p w14:paraId="4BA55B0F" w14:textId="342A2681" w:rsidR="00E64825" w:rsidRPr="00E3115D" w:rsidRDefault="00E64825" w:rsidP="001E79D0">
            <w:pPr>
              <w:autoSpaceDE w:val="0"/>
              <w:autoSpaceDN w:val="0"/>
              <w:adjustRightInd w:val="0"/>
              <w:spacing w:after="29"/>
              <w:rPr>
                <w:rFonts w:cstheme="minorHAnsi"/>
                <w:b/>
                <w:bCs/>
                <w:color w:val="C00000"/>
                <w:sz w:val="20"/>
                <w:szCs w:val="20"/>
              </w:rPr>
            </w:pPr>
            <w:r w:rsidRPr="00E3115D">
              <w:rPr>
                <w:color w:val="C00000"/>
                <w:sz w:val="20"/>
                <w:szCs w:val="20"/>
              </w:rPr>
              <w:t>It is reasonable to assume that most staff and young people will now have access to re-usable face coverings</w:t>
            </w:r>
            <w:r w:rsidR="00DD5D6F" w:rsidRPr="00E3115D">
              <w:rPr>
                <w:color w:val="C00000"/>
                <w:sz w:val="20"/>
                <w:szCs w:val="20"/>
              </w:rPr>
              <w:t>.</w:t>
            </w:r>
            <w:r w:rsidRPr="00E3115D">
              <w:rPr>
                <w:color w:val="C00000"/>
                <w:sz w:val="20"/>
                <w:szCs w:val="20"/>
              </w:rPr>
              <w:t xml:space="preserve"> However, where anybody is struggling to access a face covering, or where they are unable to use their face covering due to having forgotten it or it </w:t>
            </w:r>
            <w:proofErr w:type="gramStart"/>
            <w:r w:rsidRPr="00E3115D">
              <w:rPr>
                <w:color w:val="C00000"/>
                <w:sz w:val="20"/>
                <w:szCs w:val="20"/>
              </w:rPr>
              <w:t>having</w:t>
            </w:r>
            <w:proofErr w:type="gramEnd"/>
            <w:r w:rsidRPr="00E3115D">
              <w:rPr>
                <w:color w:val="C00000"/>
                <w:sz w:val="20"/>
                <w:szCs w:val="20"/>
              </w:rPr>
              <w:t xml:space="preserve"> become soiled/unsafe, schools should take steps to have a contingency supply available to meet such needs.</w:t>
            </w:r>
            <w:r w:rsidR="00526DF2">
              <w:rPr>
                <w:color w:val="C00000"/>
                <w:sz w:val="20"/>
                <w:szCs w:val="20"/>
              </w:rPr>
              <w:t xml:space="preserve"> Spare face coverings are available </w:t>
            </w:r>
            <w:r w:rsidR="004E20C2">
              <w:rPr>
                <w:color w:val="C00000"/>
                <w:sz w:val="20"/>
                <w:szCs w:val="20"/>
              </w:rPr>
              <w:t xml:space="preserve">in the school office. </w:t>
            </w:r>
          </w:p>
          <w:p w14:paraId="7F908CE9" w14:textId="32661290" w:rsidR="004E5DA6" w:rsidRPr="001F2176" w:rsidRDefault="001E79D0" w:rsidP="001E79D0">
            <w:pPr>
              <w:autoSpaceDE w:val="0"/>
              <w:autoSpaceDN w:val="0"/>
              <w:adjustRightInd w:val="0"/>
              <w:spacing w:after="29"/>
              <w:rPr>
                <w:rFonts w:cstheme="minorHAnsi"/>
                <w:b/>
                <w:bCs/>
                <w:color w:val="000000" w:themeColor="text1"/>
                <w:sz w:val="20"/>
                <w:szCs w:val="20"/>
              </w:rPr>
            </w:pPr>
            <w:r w:rsidRPr="00DA404C">
              <w:rPr>
                <w:rFonts w:cstheme="minorHAnsi"/>
                <w:b/>
                <w:bCs/>
                <w:color w:val="000000"/>
                <w:sz w:val="20"/>
                <w:szCs w:val="20"/>
              </w:rPr>
              <w:t xml:space="preserve">Face coverings </w:t>
            </w:r>
            <w:r w:rsidRPr="00DA404C">
              <w:rPr>
                <w:rFonts w:cstheme="minorHAnsi"/>
                <w:color w:val="000000"/>
                <w:sz w:val="20"/>
                <w:szCs w:val="20"/>
              </w:rPr>
              <w:t xml:space="preserve">should be worn by parents and other visitors to the school site (whether entering the building or otherwise), including parents at drop-off and pick-up. </w:t>
            </w:r>
            <w:r w:rsidR="001F2176">
              <w:rPr>
                <w:rFonts w:cstheme="minorHAnsi"/>
                <w:color w:val="000000"/>
                <w:sz w:val="20"/>
                <w:szCs w:val="20"/>
              </w:rPr>
              <w:t>S</w:t>
            </w:r>
            <w:r w:rsidR="001F2176" w:rsidRPr="001F2176">
              <w:rPr>
                <w:sz w:val="20"/>
                <w:szCs w:val="20"/>
              </w:rPr>
              <w:t xml:space="preserve">ensitivity and discretion </w:t>
            </w:r>
            <w:proofErr w:type="gramStart"/>
            <w:r w:rsidR="001F2176" w:rsidRPr="001F2176">
              <w:rPr>
                <w:sz w:val="20"/>
                <w:szCs w:val="20"/>
              </w:rPr>
              <w:t>with regard to</w:t>
            </w:r>
            <w:proofErr w:type="gramEnd"/>
            <w:r w:rsidR="001F2176" w:rsidRPr="001F2176">
              <w:rPr>
                <w:sz w:val="20"/>
                <w:szCs w:val="20"/>
              </w:rPr>
              <w:t xml:space="preserve"> the wearing of face coverings by </w:t>
            </w:r>
            <w:r w:rsidR="001F2176">
              <w:rPr>
                <w:sz w:val="20"/>
                <w:szCs w:val="20"/>
              </w:rPr>
              <w:t>individuals</w:t>
            </w:r>
            <w:r w:rsidR="001F2176" w:rsidRPr="001F2176">
              <w:rPr>
                <w:sz w:val="20"/>
                <w:szCs w:val="20"/>
              </w:rPr>
              <w:t xml:space="preserve"> observing Ramadan during April and May 2021</w:t>
            </w:r>
            <w:r w:rsidR="00012010">
              <w:rPr>
                <w:sz w:val="20"/>
                <w:szCs w:val="20"/>
              </w:rPr>
              <w:t>.</w:t>
            </w:r>
          </w:p>
          <w:p w14:paraId="12DD59F3" w14:textId="4ADA402C" w:rsidR="00421703" w:rsidRPr="00421703" w:rsidRDefault="00FD0433" w:rsidP="00C8504F">
            <w:pPr>
              <w:pStyle w:val="Default"/>
              <w:rPr>
                <w:rFonts w:asciiTheme="minorHAnsi" w:hAnsiTheme="minorHAnsi" w:cstheme="minorHAnsi"/>
                <w:b/>
                <w:bCs/>
                <w:color w:val="C00000"/>
                <w:sz w:val="20"/>
                <w:szCs w:val="20"/>
              </w:rPr>
            </w:pPr>
            <w:r>
              <w:rPr>
                <w:rFonts w:asciiTheme="minorHAnsi" w:hAnsiTheme="minorHAnsi" w:cstheme="minorHAnsi"/>
                <w:b/>
                <w:bCs/>
                <w:noProof/>
                <w:color w:val="C00000"/>
                <w:sz w:val="20"/>
                <w:szCs w:val="20"/>
              </w:rPr>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22461B65" w:rsidR="00B7159E" w:rsidRDefault="00421703" w:rsidP="00C8504F">
            <w:pPr>
              <w:pStyle w:val="Default"/>
              <w:rPr>
                <w:rFonts w:asciiTheme="minorHAnsi" w:hAnsiTheme="minorHAnsi" w:cstheme="minorHAnsi"/>
                <w:b/>
                <w:bCs/>
                <w:color w:val="C00000"/>
              </w:rPr>
            </w:pPr>
            <w:r w:rsidRPr="00FD0433">
              <w:rPr>
                <w:rFonts w:asciiTheme="minorHAnsi" w:hAnsiTheme="minorHAnsi" w:cstheme="minorHAnsi"/>
                <w:b/>
                <w:bCs/>
                <w:color w:val="C00000"/>
              </w:rPr>
              <w:t>HEALTH &amp; SAFETY ADVICE ON MINIMISING CONTACTS (GROUPINGS)</w:t>
            </w:r>
            <w:r w:rsidR="00987BDB">
              <w:rPr>
                <w:rFonts w:asciiTheme="minorHAnsi" w:hAnsiTheme="minorHAnsi" w:cstheme="minorHAnsi"/>
                <w:b/>
                <w:bCs/>
                <w:color w:val="C00000"/>
              </w:rPr>
              <w:t>:</w:t>
            </w:r>
          </w:p>
          <w:p w14:paraId="108375CB" w14:textId="2AFA6C65" w:rsidR="00B7159E" w:rsidRDefault="00B7159E" w:rsidP="00C8504F">
            <w:pPr>
              <w:pStyle w:val="Default"/>
              <w:rPr>
                <w:rFonts w:asciiTheme="minorHAnsi" w:hAnsiTheme="minorHAnsi" w:cstheme="minorHAnsi"/>
                <w:color w:val="C00000"/>
                <w:sz w:val="20"/>
                <w:szCs w:val="20"/>
              </w:rPr>
            </w:pPr>
            <w:r w:rsidRPr="00B7159E">
              <w:rPr>
                <w:rFonts w:asciiTheme="minorHAnsi" w:hAnsiTheme="minorHAnsi" w:cstheme="minorHAnsi"/>
                <w:color w:val="C00000"/>
                <w:sz w:val="20"/>
                <w:szCs w:val="20"/>
              </w:rPr>
              <w:t>I</w:t>
            </w:r>
            <w:r w:rsidR="00AB3771">
              <w:rPr>
                <w:rFonts w:asciiTheme="minorHAnsi" w:hAnsiTheme="minorHAnsi" w:cstheme="minorHAnsi"/>
                <w:color w:val="C00000"/>
                <w:sz w:val="20"/>
                <w:szCs w:val="20"/>
              </w:rPr>
              <w:t>n</w:t>
            </w:r>
            <w:r w:rsidRPr="00B7159E">
              <w:rPr>
                <w:rFonts w:asciiTheme="minorHAnsi" w:hAnsiTheme="minorHAnsi" w:cstheme="minorHAnsi"/>
                <w:color w:val="C00000"/>
                <w:sz w:val="20"/>
                <w:szCs w:val="20"/>
              </w:rPr>
              <w:t xml:space="preserve"> both primary and secondary settings, wherever possible, efforts should be made to keep children and young people within the same groups for the duration of the school day.</w:t>
            </w:r>
            <w:r w:rsidR="001813A7">
              <w:t xml:space="preserve"> </w:t>
            </w:r>
            <w:r w:rsidR="005B0D51">
              <w:rPr>
                <w:rFonts w:asciiTheme="minorHAnsi" w:hAnsiTheme="minorHAnsi" w:cstheme="minorHAnsi"/>
                <w:color w:val="C00000"/>
                <w:sz w:val="20"/>
                <w:szCs w:val="20"/>
              </w:rPr>
              <w:t>This</w:t>
            </w:r>
            <w:r w:rsidR="001813A7" w:rsidRPr="001813A7">
              <w:rPr>
                <w:rFonts w:asciiTheme="minorHAnsi" w:hAnsiTheme="minorHAnsi" w:cstheme="minorHAnsi"/>
                <w:color w:val="C00000"/>
                <w:sz w:val="20"/>
                <w:szCs w:val="20"/>
              </w:rPr>
              <w:t xml:space="preserve"> reduce</w:t>
            </w:r>
            <w:r w:rsidR="005B0D51">
              <w:rPr>
                <w:rFonts w:asciiTheme="minorHAnsi" w:hAnsiTheme="minorHAnsi" w:cstheme="minorHAnsi"/>
                <w:color w:val="C00000"/>
                <w:sz w:val="20"/>
                <w:szCs w:val="20"/>
              </w:rPr>
              <w:t>s</w:t>
            </w:r>
            <w:r w:rsidR="001813A7" w:rsidRPr="001813A7">
              <w:rPr>
                <w:rFonts w:asciiTheme="minorHAnsi" w:hAnsiTheme="minorHAnsi" w:cstheme="minorHAnsi"/>
                <w:color w:val="C00000"/>
                <w:sz w:val="20"/>
                <w:szCs w:val="20"/>
              </w:rPr>
              <w:t xml:space="preserve"> the likelihood of direct transmission, allow</w:t>
            </w:r>
            <w:r w:rsidR="005B0D51">
              <w:rPr>
                <w:rFonts w:asciiTheme="minorHAnsi" w:hAnsiTheme="minorHAnsi" w:cstheme="minorHAnsi"/>
                <w:color w:val="C00000"/>
                <w:sz w:val="20"/>
                <w:szCs w:val="20"/>
              </w:rPr>
              <w:t>s</w:t>
            </w:r>
            <w:r w:rsidR="001813A7" w:rsidRPr="001813A7">
              <w:rPr>
                <w:rFonts w:asciiTheme="minorHAnsi" w:hAnsiTheme="minorHAnsi" w:cstheme="minorHAnsi"/>
                <w:color w:val="C00000"/>
                <w:sz w:val="20"/>
                <w:szCs w:val="20"/>
              </w:rPr>
              <w:t xml:space="preserve"> for quicker identification of those who need to self-isolate and may reduce the overall number of people who need to isolate in the event of a positive test o</w:t>
            </w:r>
            <w:r w:rsidR="005F152A">
              <w:rPr>
                <w:rFonts w:asciiTheme="minorHAnsi" w:hAnsiTheme="minorHAnsi" w:cstheme="minorHAnsi"/>
                <w:color w:val="C00000"/>
                <w:sz w:val="20"/>
                <w:szCs w:val="20"/>
              </w:rPr>
              <w:t>f</w:t>
            </w:r>
            <w:r w:rsidR="001813A7" w:rsidRPr="001813A7">
              <w:rPr>
                <w:rFonts w:asciiTheme="minorHAnsi" w:hAnsiTheme="minorHAnsi" w:cstheme="minorHAnsi"/>
                <w:color w:val="C00000"/>
                <w:sz w:val="20"/>
                <w:szCs w:val="20"/>
              </w:rPr>
              <w:t xml:space="preserve"> COVID-19.</w:t>
            </w:r>
          </w:p>
          <w:p w14:paraId="641D1816" w14:textId="3EE501B5" w:rsidR="00FA1644" w:rsidRDefault="00FA1644" w:rsidP="00C8504F">
            <w:pPr>
              <w:pStyle w:val="Default"/>
              <w:rPr>
                <w:rFonts w:asciiTheme="minorHAnsi" w:hAnsiTheme="minorHAnsi" w:cstheme="minorHAnsi"/>
                <w:color w:val="C00000"/>
                <w:sz w:val="20"/>
                <w:szCs w:val="20"/>
              </w:rPr>
            </w:pPr>
          </w:p>
          <w:p w14:paraId="01CDCCD3" w14:textId="008E3E79" w:rsidR="00FA1644" w:rsidRPr="00286B88" w:rsidRDefault="00FA1644" w:rsidP="00FA1644">
            <w:pPr>
              <w:rPr>
                <w:rFonts w:cstheme="minorHAnsi"/>
                <w:iCs/>
                <w:color w:val="FF0000"/>
                <w:sz w:val="20"/>
                <w:szCs w:val="20"/>
              </w:rPr>
            </w:pPr>
            <w:r w:rsidRPr="005E367B">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5E367B">
              <w:rPr>
                <w:rFonts w:eastAsia="Times New Roman" w:cstheme="minorHAnsi"/>
                <w:color w:val="222222"/>
                <w:sz w:val="20"/>
                <w:szCs w:val="20"/>
              </w:rPr>
              <w:t>of one-way systems to assist movement around school buildings and site.</w:t>
            </w:r>
            <w:r w:rsidRPr="005E367B">
              <w:rPr>
                <w:rFonts w:eastAsia="Times New Roman" w:cstheme="minorHAnsi"/>
                <w:color w:val="FF0000"/>
                <w:sz w:val="20"/>
                <w:szCs w:val="20"/>
              </w:rPr>
              <w:t xml:space="preserve"> </w:t>
            </w:r>
            <w:r w:rsidRPr="005E367B">
              <w:rPr>
                <w:rFonts w:eastAsia="Times New Roman" w:cstheme="minorHAnsi"/>
                <w:sz w:val="20"/>
                <w:szCs w:val="20"/>
              </w:rPr>
              <w:t xml:space="preserve">Social distancing should be adhered to by all staff and pupils. </w:t>
            </w:r>
            <w:r w:rsidRPr="005E367B">
              <w:rPr>
                <w:rFonts w:cstheme="minorHAnsi"/>
                <w:iCs/>
                <w:color w:val="000000" w:themeColor="text1"/>
                <w:sz w:val="20"/>
                <w:szCs w:val="20"/>
              </w:rPr>
              <w:t>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w:t>
            </w:r>
            <w:r w:rsidR="009E5964">
              <w:rPr>
                <w:rFonts w:cstheme="minorHAnsi"/>
                <w:iCs/>
                <w:color w:val="000000" w:themeColor="text1"/>
                <w:sz w:val="20"/>
                <w:szCs w:val="20"/>
              </w:rPr>
              <w:t xml:space="preserve"> </w:t>
            </w:r>
            <w:r w:rsidR="009E5964" w:rsidRPr="00286B88">
              <w:rPr>
                <w:rFonts w:cstheme="minorHAnsi"/>
                <w:iCs/>
                <w:color w:val="FF0000"/>
                <w:sz w:val="20"/>
                <w:szCs w:val="20"/>
              </w:rPr>
              <w:t>A</w:t>
            </w:r>
            <w:r w:rsidRPr="00286B88">
              <w:rPr>
                <w:rFonts w:cstheme="minorHAnsi"/>
                <w:iCs/>
                <w:color w:val="FF0000"/>
                <w:sz w:val="20"/>
                <w:szCs w:val="20"/>
              </w:rPr>
              <w:t xml:space="preserve"> </w:t>
            </w:r>
            <w:r w:rsidR="009E5964" w:rsidRPr="00286B88">
              <w:rPr>
                <w:rFonts w:cstheme="minorHAnsi"/>
                <w:iCs/>
                <w:color w:val="FF0000"/>
                <w:sz w:val="20"/>
                <w:szCs w:val="20"/>
              </w:rPr>
              <w:t>one</w:t>
            </w:r>
            <w:r w:rsidR="00D10600" w:rsidRPr="00286B88">
              <w:rPr>
                <w:rFonts w:cstheme="minorHAnsi"/>
                <w:iCs/>
                <w:color w:val="FF0000"/>
                <w:sz w:val="20"/>
                <w:szCs w:val="20"/>
              </w:rPr>
              <w:t>-</w:t>
            </w:r>
            <w:r w:rsidR="009E5964" w:rsidRPr="00286B88">
              <w:rPr>
                <w:rFonts w:cstheme="minorHAnsi"/>
                <w:iCs/>
                <w:color w:val="FF0000"/>
                <w:sz w:val="20"/>
                <w:szCs w:val="20"/>
              </w:rPr>
              <w:t xml:space="preserve">way system is in operation in the school </w:t>
            </w:r>
            <w:r w:rsidR="00576B49" w:rsidRPr="00286B88">
              <w:rPr>
                <w:rFonts w:cstheme="minorHAnsi"/>
                <w:iCs/>
                <w:color w:val="FF0000"/>
                <w:sz w:val="20"/>
                <w:szCs w:val="20"/>
              </w:rPr>
              <w:t xml:space="preserve">with markings in corridors. Pupils are encouraged not to congregate in large groups </w:t>
            </w:r>
            <w:proofErr w:type="gramStart"/>
            <w:r w:rsidR="00576B49" w:rsidRPr="00286B88">
              <w:rPr>
                <w:rFonts w:cstheme="minorHAnsi"/>
                <w:iCs/>
                <w:color w:val="FF0000"/>
                <w:sz w:val="20"/>
                <w:szCs w:val="20"/>
              </w:rPr>
              <w:t>and also</w:t>
            </w:r>
            <w:proofErr w:type="gramEnd"/>
            <w:r w:rsidR="00576B49" w:rsidRPr="00286B88">
              <w:rPr>
                <w:rFonts w:cstheme="minorHAnsi"/>
                <w:iCs/>
                <w:color w:val="FF0000"/>
                <w:sz w:val="20"/>
                <w:szCs w:val="20"/>
              </w:rPr>
              <w:t xml:space="preserve"> to socialise out</w:t>
            </w:r>
            <w:r w:rsidR="00D10600" w:rsidRPr="00286B88">
              <w:rPr>
                <w:rFonts w:cstheme="minorHAnsi"/>
                <w:iCs/>
                <w:color w:val="FF0000"/>
                <w:sz w:val="20"/>
                <w:szCs w:val="20"/>
              </w:rPr>
              <w:t xml:space="preserve">side of the building. Cleaning materials are also available to allow for the sanitising of school resources.  </w:t>
            </w:r>
          </w:p>
          <w:p w14:paraId="6A53CEED" w14:textId="77777777" w:rsidR="004261FF" w:rsidRPr="00286B88" w:rsidRDefault="004261FF" w:rsidP="00FA1644">
            <w:pPr>
              <w:rPr>
                <w:rFonts w:cstheme="minorHAnsi"/>
                <w:iCs/>
                <w:color w:val="FF0000"/>
                <w:sz w:val="20"/>
                <w:szCs w:val="20"/>
              </w:rPr>
            </w:pPr>
          </w:p>
          <w:p w14:paraId="6274F02B" w14:textId="5C1BE178" w:rsidR="004261FF" w:rsidRPr="00126643" w:rsidRDefault="00FA1644" w:rsidP="004261FF">
            <w:pPr>
              <w:pStyle w:val="NoSpacing"/>
              <w:rPr>
                <w:rFonts w:cstheme="minorHAnsi"/>
                <w:color w:val="FF0000"/>
                <w:sz w:val="20"/>
                <w:szCs w:val="20"/>
              </w:rPr>
            </w:pPr>
            <w:r w:rsidRPr="005E367B">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r w:rsidR="00286B88" w:rsidRPr="00126643">
              <w:rPr>
                <w:rFonts w:cstheme="minorHAnsi"/>
                <w:color w:val="FF0000"/>
                <w:sz w:val="20"/>
                <w:szCs w:val="20"/>
              </w:rPr>
              <w:t>Fire evacu</w:t>
            </w:r>
            <w:r w:rsidR="00126643" w:rsidRPr="00126643">
              <w:rPr>
                <w:rFonts w:cstheme="minorHAnsi"/>
                <w:color w:val="FF0000"/>
                <w:sz w:val="20"/>
                <w:szCs w:val="20"/>
              </w:rPr>
              <w:t xml:space="preserve">ation procedure has been amended to reflect changes made </w:t>
            </w:r>
            <w:proofErr w:type="gramStart"/>
            <w:r w:rsidR="00126643" w:rsidRPr="00126643">
              <w:rPr>
                <w:rFonts w:cstheme="minorHAnsi"/>
                <w:color w:val="FF0000"/>
                <w:sz w:val="20"/>
                <w:szCs w:val="20"/>
              </w:rPr>
              <w:t>as a consequence of</w:t>
            </w:r>
            <w:proofErr w:type="gramEnd"/>
            <w:r w:rsidR="00126643" w:rsidRPr="00126643">
              <w:rPr>
                <w:rFonts w:cstheme="minorHAnsi"/>
                <w:color w:val="FF0000"/>
                <w:sz w:val="20"/>
                <w:szCs w:val="20"/>
              </w:rPr>
              <w:t xml:space="preserve"> Covid restrictions. </w:t>
            </w:r>
          </w:p>
          <w:p w14:paraId="67210903" w14:textId="77777777" w:rsidR="004261FF" w:rsidRPr="00126643" w:rsidRDefault="004261FF" w:rsidP="004261FF">
            <w:pPr>
              <w:pStyle w:val="NoSpacing"/>
              <w:rPr>
                <w:rFonts w:cstheme="minorHAnsi"/>
                <w:color w:val="FF0000"/>
                <w:sz w:val="20"/>
                <w:szCs w:val="20"/>
              </w:rPr>
            </w:pPr>
          </w:p>
          <w:p w14:paraId="1EAD313C" w14:textId="504B6A74" w:rsidR="00A70743" w:rsidRPr="00465F1D" w:rsidRDefault="00A70743" w:rsidP="004261FF">
            <w:pPr>
              <w:pStyle w:val="NoSpacing"/>
              <w:rPr>
                <w:rFonts w:eastAsia="Times New Roman" w:cstheme="minorHAnsi"/>
                <w:color w:val="FF0000"/>
                <w:sz w:val="20"/>
                <w:szCs w:val="20"/>
              </w:rPr>
            </w:pPr>
            <w:r w:rsidRPr="005E367B">
              <w:rPr>
                <w:rFonts w:cstheme="minorHAnsi"/>
                <w:color w:val="000000" w:themeColor="text1"/>
                <w:sz w:val="20"/>
                <w:szCs w:val="20"/>
              </w:rPr>
              <w:t>Where possible groups should be kept apart,</w:t>
            </w:r>
            <w:r w:rsidR="005F152A">
              <w:rPr>
                <w:rFonts w:cstheme="minorHAnsi"/>
                <w:color w:val="000000" w:themeColor="text1"/>
                <w:sz w:val="20"/>
                <w:szCs w:val="20"/>
              </w:rPr>
              <w:t xml:space="preserve"> e.g.,</w:t>
            </w:r>
            <w:r w:rsidRPr="005E367B">
              <w:rPr>
                <w:rFonts w:cstheme="minorHAnsi"/>
                <w:color w:val="000000" w:themeColor="text1"/>
                <w:sz w:val="20"/>
                <w:szCs w:val="20"/>
              </w:rPr>
              <w:t xml:space="preserve"> in open plan areas consider clear demarcation and separation between areas. Reduce the movement of groups across different parts of the school estate where possible.</w:t>
            </w:r>
            <w:r>
              <w:rPr>
                <w:rFonts w:cstheme="minorHAnsi"/>
                <w:color w:val="000000" w:themeColor="text1"/>
                <w:sz w:val="20"/>
                <w:szCs w:val="20"/>
              </w:rPr>
              <w:t xml:space="preserve"> </w:t>
            </w:r>
            <w:r w:rsidRPr="005E367B">
              <w:rPr>
                <w:rFonts w:cstheme="minorHAnsi"/>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r w:rsidRPr="005E367B">
              <w:rPr>
                <w:rFonts w:eastAsia="Times New Roman" w:cstheme="minorHAnsi"/>
                <w:color w:val="000000" w:themeColor="text1"/>
                <w:sz w:val="20"/>
                <w:szCs w:val="20"/>
              </w:rPr>
              <w:t>Clear signs displayed as reminders to staff and children regarding social distancing and how to handwash properly.</w:t>
            </w:r>
            <w:r w:rsidRPr="005E367B">
              <w:rPr>
                <w:rFonts w:cstheme="minorHAnsi"/>
                <w:color w:val="000000" w:themeColor="text1"/>
                <w:spacing w:val="-2"/>
                <w:sz w:val="20"/>
                <w:szCs w:val="20"/>
                <w:lang w:val="en-AU"/>
              </w:rPr>
              <w:t xml:space="preserve"> </w:t>
            </w:r>
            <w:r w:rsidRPr="005E367B">
              <w:rPr>
                <w:rFonts w:eastAsia="Times New Roman" w:cstheme="minorHAnsi"/>
                <w:color w:val="222222"/>
                <w:sz w:val="20"/>
                <w:szCs w:val="20"/>
              </w:rPr>
              <w:t>Children should be supervised and supported to follow guidance.</w:t>
            </w:r>
            <w:r w:rsidR="00126643">
              <w:rPr>
                <w:rFonts w:eastAsia="Times New Roman" w:cstheme="minorHAnsi"/>
                <w:color w:val="222222"/>
                <w:sz w:val="20"/>
                <w:szCs w:val="20"/>
              </w:rPr>
              <w:t xml:space="preserve"> </w:t>
            </w:r>
            <w:r w:rsidR="00126643" w:rsidRPr="00465F1D">
              <w:rPr>
                <w:rFonts w:eastAsia="Times New Roman" w:cstheme="minorHAnsi"/>
                <w:color w:val="FF0000"/>
                <w:sz w:val="20"/>
                <w:szCs w:val="20"/>
              </w:rPr>
              <w:t xml:space="preserve">Signage has been placed across the school and </w:t>
            </w:r>
            <w:r w:rsidR="00465F1D" w:rsidRPr="00465F1D">
              <w:rPr>
                <w:rFonts w:eastAsia="Times New Roman" w:cstheme="minorHAnsi"/>
                <w:color w:val="FF0000"/>
                <w:sz w:val="20"/>
                <w:szCs w:val="20"/>
              </w:rPr>
              <w:t>messages have been communicated to pupils around FACTS. This is also promoted by staff and through the daily school notices.</w:t>
            </w:r>
          </w:p>
          <w:p w14:paraId="75469B44" w14:textId="77777777" w:rsidR="00A70743" w:rsidRPr="005E367B" w:rsidRDefault="00A70743" w:rsidP="00A70743">
            <w:pPr>
              <w:rPr>
                <w:rFonts w:cstheme="minorHAnsi"/>
                <w:color w:val="FF0000"/>
                <w:spacing w:val="-2"/>
                <w:sz w:val="20"/>
                <w:szCs w:val="20"/>
                <w:lang w:val="en-AU"/>
              </w:rPr>
            </w:pPr>
          </w:p>
          <w:p w14:paraId="5FF10718" w14:textId="47C233E4" w:rsidR="00421703" w:rsidRPr="00A12078" w:rsidRDefault="00A70743" w:rsidP="00DF040D">
            <w:pPr>
              <w:rPr>
                <w:rFonts w:cstheme="minorHAnsi"/>
                <w:color w:val="FF0000"/>
                <w:spacing w:val="-2"/>
                <w:sz w:val="20"/>
                <w:szCs w:val="20"/>
                <w:lang w:val="en-AU"/>
              </w:rPr>
            </w:pPr>
            <w:r w:rsidRPr="005E367B">
              <w:rPr>
                <w:rFonts w:cstheme="minorHAnsi"/>
                <w:color w:val="1D2828"/>
                <w:sz w:val="20"/>
                <w:szCs w:val="20"/>
              </w:rPr>
              <w:t>Consideration given to emergency evacuation procedures/ fire drill &amp; muster point</w:t>
            </w:r>
            <w:r w:rsidR="007C3B9A">
              <w:rPr>
                <w:rFonts w:cstheme="minorHAnsi"/>
                <w:color w:val="1D2828"/>
                <w:sz w:val="20"/>
                <w:szCs w:val="20"/>
              </w:rPr>
              <w:t xml:space="preserve"> </w:t>
            </w:r>
            <w:r w:rsidR="00822FE6">
              <w:rPr>
                <w:rFonts w:cstheme="minorHAnsi"/>
                <w:color w:val="1D2828"/>
                <w:sz w:val="20"/>
                <w:szCs w:val="20"/>
              </w:rPr>
              <w:t>-</w:t>
            </w:r>
            <w:r w:rsidR="00822FE6" w:rsidRPr="00822FE6">
              <w:rPr>
                <w:rFonts w:cstheme="minorHAnsi"/>
                <w:color w:val="C00000"/>
                <w:sz w:val="20"/>
                <w:szCs w:val="20"/>
              </w:rPr>
              <w:t>f</w:t>
            </w:r>
            <w:r w:rsidR="007C3B9A" w:rsidRPr="00822FE6">
              <w:rPr>
                <w:rFonts w:cstheme="minorHAnsi"/>
                <w:color w:val="C00000"/>
                <w:sz w:val="20"/>
                <w:szCs w:val="20"/>
              </w:rPr>
              <w:t>ire safety</w:t>
            </w:r>
            <w:r w:rsidR="00822FE6" w:rsidRPr="00822FE6">
              <w:rPr>
                <w:rFonts w:cstheme="minorHAnsi"/>
                <w:color w:val="C00000"/>
                <w:sz w:val="20"/>
                <w:szCs w:val="20"/>
              </w:rPr>
              <w:t xml:space="preserve"> is the priority</w:t>
            </w:r>
            <w:r w:rsidR="00822FE6">
              <w:rPr>
                <w:rFonts w:cstheme="minorHAnsi"/>
                <w:color w:val="1D2828"/>
                <w:sz w:val="20"/>
                <w:szCs w:val="20"/>
              </w:rPr>
              <w:t>. A</w:t>
            </w:r>
            <w:r w:rsidRPr="005E367B">
              <w:rPr>
                <w:rFonts w:cstheme="minorHAnsi"/>
                <w:color w:val="1D2828"/>
                <w:sz w:val="20"/>
                <w:szCs w:val="20"/>
              </w:rPr>
              <w:t>djustments to be made locally to emergency evacuation procedures to</w:t>
            </w:r>
            <w:r w:rsidRPr="005E367B">
              <w:rPr>
                <w:rFonts w:cstheme="minorHAnsi"/>
                <w:color w:val="1D2828"/>
                <w:spacing w:val="-2"/>
                <w:sz w:val="20"/>
                <w:szCs w:val="20"/>
                <w:lang w:val="en-AU"/>
              </w:rPr>
              <w:t xml:space="preserve"> keep 2m separation where possible for staff</w:t>
            </w:r>
            <w:r w:rsidRPr="00A12078">
              <w:rPr>
                <w:rFonts w:cstheme="minorHAnsi"/>
                <w:color w:val="FF0000"/>
                <w:spacing w:val="-2"/>
                <w:sz w:val="20"/>
                <w:szCs w:val="20"/>
                <w:lang w:val="en-AU"/>
              </w:rPr>
              <w:t xml:space="preserve">. </w:t>
            </w:r>
            <w:r w:rsidR="00DF040D" w:rsidRPr="00A12078">
              <w:rPr>
                <w:rFonts w:cstheme="minorHAnsi"/>
                <w:color w:val="FF0000"/>
                <w:spacing w:val="-2"/>
                <w:sz w:val="20"/>
                <w:szCs w:val="20"/>
                <w:lang w:val="en-AU"/>
              </w:rPr>
              <w:t xml:space="preserve"> </w:t>
            </w:r>
            <w:r w:rsidR="00A12078" w:rsidRPr="00A12078">
              <w:rPr>
                <w:rFonts w:cstheme="minorHAnsi"/>
                <w:color w:val="FF0000"/>
                <w:spacing w:val="-2"/>
                <w:sz w:val="20"/>
                <w:szCs w:val="20"/>
                <w:lang w:val="en-AU"/>
              </w:rPr>
              <w:t xml:space="preserve">Fire evacuation procedures reflect the necessary changes required </w:t>
            </w:r>
            <w:proofErr w:type="gramStart"/>
            <w:r w:rsidR="00A12078" w:rsidRPr="00A12078">
              <w:rPr>
                <w:rFonts w:cstheme="minorHAnsi"/>
                <w:color w:val="FF0000"/>
                <w:spacing w:val="-2"/>
                <w:sz w:val="20"/>
                <w:szCs w:val="20"/>
                <w:lang w:val="en-AU"/>
              </w:rPr>
              <w:t>as a consequence of</w:t>
            </w:r>
            <w:proofErr w:type="gramEnd"/>
            <w:r w:rsidR="00A12078" w:rsidRPr="00A12078">
              <w:rPr>
                <w:rFonts w:cstheme="minorHAnsi"/>
                <w:color w:val="FF0000"/>
                <w:spacing w:val="-2"/>
                <w:sz w:val="20"/>
                <w:szCs w:val="20"/>
                <w:lang w:val="en-AU"/>
              </w:rPr>
              <w:t xml:space="preserve"> Covid.</w:t>
            </w:r>
          </w:p>
          <w:p w14:paraId="54E7F98B" w14:textId="77777777" w:rsidR="004C3455" w:rsidRPr="00A12078" w:rsidRDefault="004C3455" w:rsidP="00DF040D">
            <w:pPr>
              <w:rPr>
                <w:rFonts w:cstheme="minorHAnsi"/>
                <w:b/>
                <w:bCs/>
                <w:color w:val="FF0000"/>
                <w:sz w:val="20"/>
                <w:szCs w:val="20"/>
              </w:rPr>
            </w:pPr>
          </w:p>
          <w:p w14:paraId="148843E1" w14:textId="03746F3F" w:rsidR="00421703" w:rsidRDefault="00421703" w:rsidP="00421703">
            <w:pPr>
              <w:rPr>
                <w:rFonts w:cstheme="minorHAnsi"/>
                <w:color w:val="000000" w:themeColor="text1"/>
                <w:sz w:val="20"/>
                <w:szCs w:val="20"/>
              </w:rPr>
            </w:pPr>
            <w:r w:rsidRPr="005E367B">
              <w:rPr>
                <w:rFonts w:cstheme="minorHAnsi"/>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Default="00F34486" w:rsidP="00421703">
            <w:pPr>
              <w:rPr>
                <w:rFonts w:cstheme="minorHAnsi"/>
                <w:color w:val="000000" w:themeColor="text1"/>
                <w:sz w:val="20"/>
                <w:szCs w:val="20"/>
              </w:rPr>
            </w:pPr>
          </w:p>
          <w:p w14:paraId="5F7F00C7" w14:textId="499F71B2" w:rsidR="00F34486" w:rsidRPr="009C749B" w:rsidRDefault="00F34486" w:rsidP="00F34486">
            <w:pPr>
              <w:autoSpaceDE w:val="0"/>
              <w:autoSpaceDN w:val="0"/>
              <w:adjustRightInd w:val="0"/>
              <w:rPr>
                <w:rFonts w:cstheme="minorHAnsi"/>
                <w:color w:val="FF0000"/>
                <w:sz w:val="20"/>
                <w:szCs w:val="20"/>
              </w:rPr>
            </w:pPr>
            <w:r w:rsidRPr="005E367B">
              <w:rPr>
                <w:rFonts w:cstheme="minorHAnsi"/>
                <w:color w:val="000000"/>
                <w:sz w:val="20"/>
                <w:szCs w:val="20"/>
              </w:rPr>
              <w:t>Consider adapting working practices for administration staff</w:t>
            </w:r>
            <w:r w:rsidRPr="005E367B">
              <w:rPr>
                <w:rFonts w:cstheme="minorHAnsi"/>
                <w:b/>
                <w:bCs/>
                <w:color w:val="000000"/>
                <w:sz w:val="20"/>
                <w:szCs w:val="20"/>
              </w:rPr>
              <w:t xml:space="preserve">. </w:t>
            </w:r>
            <w:r w:rsidRPr="005E367B">
              <w:rPr>
                <w:rFonts w:cstheme="minorHAnsi"/>
                <w:color w:val="000000"/>
                <w:sz w:val="20"/>
                <w:szCs w:val="20"/>
              </w:rPr>
              <w:t>For example</w:t>
            </w:r>
            <w:r w:rsidRPr="005E367B">
              <w:rPr>
                <w:rFonts w:cstheme="minorHAnsi"/>
                <w:b/>
                <w:bCs/>
                <w:color w:val="000000"/>
                <w:sz w:val="20"/>
                <w:szCs w:val="20"/>
              </w:rPr>
              <w:t xml:space="preserve">, </w:t>
            </w:r>
            <w:r w:rsidRPr="005E367B">
              <w:rPr>
                <w:rFonts w:cstheme="minorHAnsi"/>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r w:rsidR="009C749B" w:rsidRPr="009C749B">
              <w:rPr>
                <w:rFonts w:cstheme="minorHAnsi"/>
                <w:color w:val="FF0000"/>
                <w:sz w:val="20"/>
                <w:szCs w:val="20"/>
              </w:rPr>
              <w:t>Staff in the office are socially distanced and follow cleaning routines. They also wear masks.</w:t>
            </w:r>
          </w:p>
          <w:p w14:paraId="645DF5C0" w14:textId="77777777" w:rsidR="0088637A" w:rsidRPr="009C749B" w:rsidRDefault="0088637A" w:rsidP="00F34486">
            <w:pPr>
              <w:autoSpaceDE w:val="0"/>
              <w:autoSpaceDN w:val="0"/>
              <w:adjustRightInd w:val="0"/>
              <w:rPr>
                <w:rFonts w:cstheme="minorHAnsi"/>
                <w:color w:val="FF0000"/>
                <w:sz w:val="20"/>
                <w:szCs w:val="20"/>
              </w:rPr>
            </w:pPr>
          </w:p>
          <w:p w14:paraId="677AB922" w14:textId="54102E9A" w:rsidR="004E5DA6" w:rsidRDefault="008F7143" w:rsidP="00960A0C">
            <w:pPr>
              <w:spacing w:after="240"/>
              <w:rPr>
                <w:rStyle w:val="Hyperlink"/>
                <w:rFonts w:eastAsia="Times New Roman" w:cstheme="minorHAnsi"/>
                <w:color w:val="C00000"/>
                <w:spacing w:val="-2"/>
                <w:sz w:val="20"/>
                <w:szCs w:val="20"/>
                <w:u w:val="none"/>
                <w:lang w:val="en-AU"/>
              </w:rPr>
            </w:pPr>
            <w:r>
              <w:rPr>
                <w:rStyle w:val="Hyperlink"/>
                <w:rFonts w:eastAsia="Times New Roman" w:cstheme="minorHAnsi"/>
                <w:b/>
                <w:bCs/>
                <w:color w:val="C00000"/>
                <w:spacing w:val="-2"/>
                <w:sz w:val="20"/>
                <w:szCs w:val="20"/>
                <w:lang w:val="en-AU"/>
              </w:rPr>
              <w:lastRenderedPageBreak/>
              <w:t xml:space="preserve">Secondary Schools: </w:t>
            </w:r>
            <w:r w:rsidRPr="00863D7A">
              <w:rPr>
                <w:rStyle w:val="Hyperlink"/>
                <w:rFonts w:eastAsia="Times New Roman" w:cstheme="minorHAnsi"/>
                <w:color w:val="C00000"/>
                <w:spacing w:val="-2"/>
                <w:sz w:val="20"/>
                <w:szCs w:val="20"/>
                <w:u w:val="none"/>
                <w:lang w:val="en-AU"/>
              </w:rPr>
              <w:t>Encourage young people to maintain distance where possible, particularly encouraging young people not to crowd together or touch their peers;</w:t>
            </w:r>
            <w:r>
              <w:rPr>
                <w:rStyle w:val="Hyperlink"/>
                <w:rFonts w:eastAsia="Times New Roman" w:cstheme="minorHAnsi"/>
                <w:color w:val="C00000"/>
                <w:spacing w:val="-2"/>
                <w:sz w:val="20"/>
                <w:szCs w:val="20"/>
                <w:u w:val="none"/>
                <w:lang w:val="en-AU"/>
              </w:rPr>
              <w:t xml:space="preserve"> </w:t>
            </w:r>
            <w:r w:rsidR="00D701B2" w:rsidRPr="00D701B2">
              <w:rPr>
                <w:color w:val="C00000"/>
                <w:sz w:val="20"/>
                <w:szCs w:val="20"/>
              </w:rPr>
              <w:sym w:font="Symbol" w:char="F0B7"/>
            </w:r>
            <w:r w:rsidR="00D701B2">
              <w:rPr>
                <w:color w:val="C00000"/>
                <w:sz w:val="20"/>
                <w:szCs w:val="20"/>
              </w:rPr>
              <w:t xml:space="preserve"> </w:t>
            </w:r>
            <w:r>
              <w:rPr>
                <w:rStyle w:val="Hyperlink"/>
                <w:rFonts w:eastAsia="Times New Roman" w:cstheme="minorHAnsi"/>
                <w:color w:val="C00000"/>
                <w:spacing w:val="-2"/>
                <w:sz w:val="20"/>
                <w:szCs w:val="20"/>
                <w:u w:val="none"/>
                <w:lang w:val="en-AU"/>
              </w:rPr>
              <w:t>d</w:t>
            </w:r>
            <w:r w:rsidRPr="00863D7A">
              <w:rPr>
                <w:rStyle w:val="Hyperlink"/>
                <w:rFonts w:eastAsia="Times New Roman" w:cstheme="minorHAnsi"/>
                <w:color w:val="C00000"/>
                <w:spacing w:val="-2"/>
                <w:sz w:val="20"/>
                <w:szCs w:val="20"/>
                <w:u w:val="none"/>
                <w:lang w:val="en-AU"/>
              </w:rPr>
              <w:t>iscourage social physical contact (hand to hand greeting/hugs);</w:t>
            </w:r>
            <w:r>
              <w:rPr>
                <w:rStyle w:val="Hyperlink"/>
                <w:rFonts w:eastAsia="Times New Roman" w:cstheme="minorHAnsi"/>
                <w:color w:val="C00000"/>
                <w:spacing w:val="-2"/>
                <w:sz w:val="20"/>
                <w:szCs w:val="20"/>
                <w:u w:val="none"/>
                <w:lang w:val="en-AU"/>
              </w:rPr>
              <w:t xml:space="preserve"> </w:t>
            </w:r>
            <w:r w:rsidR="00D701B2" w:rsidRPr="00D701B2">
              <w:rPr>
                <w:color w:val="C00000"/>
                <w:sz w:val="20"/>
                <w:szCs w:val="20"/>
              </w:rPr>
              <w:sym w:font="Symbol" w:char="F0B7"/>
            </w:r>
            <w:r w:rsidR="00D701B2">
              <w:rPr>
                <w:color w:val="C00000"/>
                <w:sz w:val="20"/>
                <w:szCs w:val="20"/>
              </w:rPr>
              <w:t xml:space="preserve"> </w:t>
            </w:r>
            <w:r>
              <w:rPr>
                <w:rStyle w:val="Hyperlink"/>
                <w:rFonts w:eastAsia="Times New Roman" w:cstheme="minorHAnsi"/>
                <w:color w:val="C00000"/>
                <w:spacing w:val="-2"/>
                <w:sz w:val="20"/>
                <w:szCs w:val="20"/>
                <w:u w:val="none"/>
                <w:lang w:val="en-AU"/>
              </w:rPr>
              <w:t>u</w:t>
            </w:r>
            <w:r w:rsidRPr="00863D7A">
              <w:rPr>
                <w:rStyle w:val="Hyperlink"/>
                <w:rFonts w:eastAsia="Times New Roman" w:cstheme="minorHAnsi"/>
                <w:color w:val="C00000"/>
                <w:spacing w:val="-2"/>
                <w:sz w:val="20"/>
                <w:szCs w:val="20"/>
                <w:u w:val="none"/>
                <w:lang w:val="en-AU"/>
              </w:rPr>
              <w:t>se all the available space in classrooms, halls, libraries or social spaces to promote distancing where possible;</w:t>
            </w:r>
            <w:r>
              <w:rPr>
                <w:rStyle w:val="Hyperlink"/>
                <w:rFonts w:eastAsia="Times New Roman" w:cstheme="minorHAnsi"/>
                <w:color w:val="C00000"/>
                <w:spacing w:val="-2"/>
                <w:sz w:val="20"/>
                <w:szCs w:val="20"/>
                <w:u w:val="none"/>
                <w:lang w:val="en-AU"/>
              </w:rPr>
              <w:t xml:space="preserve"> </w:t>
            </w:r>
            <w:r w:rsidR="00D701B2" w:rsidRPr="00D701B2">
              <w:rPr>
                <w:color w:val="C00000"/>
                <w:sz w:val="20"/>
                <w:szCs w:val="20"/>
              </w:rPr>
              <w:sym w:font="Symbol" w:char="F0B7"/>
            </w:r>
            <w:r w:rsidR="00D701B2">
              <w:rPr>
                <w:color w:val="C00000"/>
                <w:sz w:val="20"/>
                <w:szCs w:val="20"/>
              </w:rPr>
              <w:t xml:space="preserve"> </w:t>
            </w:r>
            <w:r>
              <w:rPr>
                <w:rStyle w:val="Hyperlink"/>
                <w:rFonts w:eastAsia="Times New Roman" w:cstheme="minorHAnsi"/>
                <w:color w:val="C00000"/>
                <w:spacing w:val="-2"/>
                <w:sz w:val="20"/>
                <w:szCs w:val="20"/>
                <w:u w:val="none"/>
                <w:lang w:val="en-AU"/>
              </w:rPr>
              <w:t>a</w:t>
            </w:r>
            <w:r w:rsidRPr="00863D7A">
              <w:rPr>
                <w:rStyle w:val="Hyperlink"/>
                <w:rFonts w:eastAsia="Times New Roman" w:cstheme="minorHAnsi"/>
                <w:color w:val="C00000"/>
                <w:spacing w:val="-2"/>
                <w:sz w:val="20"/>
                <w:szCs w:val="20"/>
                <w:u w:val="none"/>
                <w:lang w:val="en-AU"/>
              </w:rPr>
              <w:t>djust class space if required, and where possible, to maintain spacing between desks or between individual young people;</w:t>
            </w:r>
            <w:r>
              <w:rPr>
                <w:rStyle w:val="Hyperlink"/>
                <w:rFonts w:eastAsia="Times New Roman" w:cstheme="minorHAnsi"/>
                <w:color w:val="C00000"/>
                <w:spacing w:val="-2"/>
                <w:sz w:val="20"/>
                <w:szCs w:val="20"/>
                <w:u w:val="none"/>
                <w:lang w:val="en-AU"/>
              </w:rPr>
              <w:t xml:space="preserve"> </w:t>
            </w:r>
            <w:r w:rsidR="00D701B2" w:rsidRPr="00D701B2">
              <w:rPr>
                <w:color w:val="C00000"/>
                <w:sz w:val="20"/>
                <w:szCs w:val="20"/>
              </w:rPr>
              <w:sym w:font="Symbol" w:char="F0B7"/>
            </w:r>
            <w:r w:rsidR="00D701B2">
              <w:rPr>
                <w:color w:val="C00000"/>
                <w:sz w:val="20"/>
                <w:szCs w:val="20"/>
              </w:rPr>
              <w:t xml:space="preserve"> </w:t>
            </w:r>
            <w:r>
              <w:rPr>
                <w:rStyle w:val="Hyperlink"/>
                <w:rFonts w:eastAsia="Times New Roman" w:cstheme="minorHAnsi"/>
                <w:color w:val="C00000"/>
                <w:spacing w:val="-2"/>
                <w:sz w:val="20"/>
                <w:szCs w:val="20"/>
                <w:u w:val="none"/>
                <w:lang w:val="en-AU"/>
              </w:rPr>
              <w:t>s</w:t>
            </w:r>
            <w:r w:rsidRPr="00863D7A">
              <w:rPr>
                <w:rStyle w:val="Hyperlink"/>
                <w:rFonts w:eastAsia="Times New Roman" w:cstheme="minorHAnsi"/>
                <w:color w:val="C00000"/>
                <w:spacing w:val="-2"/>
                <w:sz w:val="20"/>
                <w:szCs w:val="20"/>
                <w:u w:val="none"/>
                <w:lang w:val="en-AU"/>
              </w:rPr>
              <w:t>eat young people side by side and facing forwards, rather than face to face;</w:t>
            </w:r>
            <w:r>
              <w:rPr>
                <w:rStyle w:val="Hyperlink"/>
                <w:rFonts w:eastAsia="Times New Roman" w:cstheme="minorHAnsi"/>
                <w:color w:val="C00000"/>
                <w:spacing w:val="-2"/>
                <w:sz w:val="20"/>
                <w:szCs w:val="20"/>
                <w:u w:val="none"/>
                <w:lang w:val="en-AU"/>
              </w:rPr>
              <w:t xml:space="preserve"> </w:t>
            </w:r>
            <w:r w:rsidR="000D7262" w:rsidRPr="00D701B2">
              <w:rPr>
                <w:color w:val="C00000"/>
                <w:sz w:val="20"/>
                <w:szCs w:val="20"/>
              </w:rPr>
              <w:sym w:font="Symbol" w:char="F0B7"/>
            </w:r>
            <w:r w:rsidR="000D7262">
              <w:rPr>
                <w:color w:val="C00000"/>
                <w:sz w:val="20"/>
                <w:szCs w:val="20"/>
              </w:rPr>
              <w:t xml:space="preserve"> </w:t>
            </w:r>
            <w:r>
              <w:rPr>
                <w:rStyle w:val="Hyperlink"/>
                <w:rFonts w:eastAsia="Times New Roman" w:cstheme="minorHAnsi"/>
                <w:color w:val="C00000"/>
                <w:spacing w:val="-2"/>
                <w:sz w:val="20"/>
                <w:szCs w:val="20"/>
                <w:u w:val="none"/>
                <w:lang w:val="en-AU"/>
              </w:rPr>
              <w:t>a</w:t>
            </w:r>
            <w:r w:rsidRPr="00863D7A">
              <w:rPr>
                <w:rStyle w:val="Hyperlink"/>
                <w:rFonts w:eastAsia="Times New Roman" w:cstheme="minorHAnsi"/>
                <w:color w:val="C00000"/>
                <w:spacing w:val="-2"/>
                <w:sz w:val="20"/>
                <w:szCs w:val="20"/>
                <w:u w:val="none"/>
                <w:lang w:val="en-AU"/>
              </w:rPr>
              <w:t>void situations that require young people to sit or stand in direct physical contact with others;</w:t>
            </w:r>
            <w:r>
              <w:rPr>
                <w:rStyle w:val="Hyperlink"/>
                <w:rFonts w:eastAsia="Times New Roman" w:cstheme="minorHAnsi"/>
                <w:color w:val="C00000"/>
                <w:spacing w:val="-2"/>
                <w:sz w:val="20"/>
                <w:szCs w:val="20"/>
                <w:u w:val="none"/>
                <w:lang w:val="en-AU"/>
              </w:rPr>
              <w:t xml:space="preserve"> </w:t>
            </w:r>
            <w:r w:rsidR="000D7262" w:rsidRPr="00D701B2">
              <w:rPr>
                <w:color w:val="C00000"/>
                <w:sz w:val="20"/>
                <w:szCs w:val="20"/>
              </w:rPr>
              <w:sym w:font="Symbol" w:char="F0B7"/>
            </w:r>
            <w:r w:rsidR="000D7262">
              <w:rPr>
                <w:color w:val="C00000"/>
                <w:sz w:val="20"/>
                <w:szCs w:val="20"/>
              </w:rPr>
              <w:t xml:space="preserve"> </w:t>
            </w:r>
            <w:r>
              <w:rPr>
                <w:rStyle w:val="Hyperlink"/>
                <w:rFonts w:eastAsia="Times New Roman" w:cstheme="minorHAnsi"/>
                <w:color w:val="C00000"/>
                <w:spacing w:val="-2"/>
                <w:sz w:val="20"/>
                <w:szCs w:val="20"/>
                <w:u w:val="none"/>
                <w:lang w:val="en-AU"/>
              </w:rPr>
              <w:t>w</w:t>
            </w:r>
            <w:r w:rsidRPr="00863D7A">
              <w:rPr>
                <w:rStyle w:val="Hyperlink"/>
                <w:rFonts w:eastAsia="Times New Roman" w:cstheme="minorHAnsi"/>
                <w:color w:val="C00000"/>
                <w:spacing w:val="-2"/>
                <w:sz w:val="20"/>
                <w:szCs w:val="20"/>
                <w:u w:val="none"/>
                <w:lang w:val="en-AU"/>
              </w:rPr>
              <w:t>here young people need to move about within the classroom to perform activities (for example to access a shared resource) this should be organised to minimise congregation around the point of access to the shared resource;</w:t>
            </w:r>
            <w:r>
              <w:rPr>
                <w:rStyle w:val="Hyperlink"/>
                <w:rFonts w:eastAsia="Times New Roman" w:cstheme="minorHAnsi"/>
                <w:color w:val="C00000"/>
                <w:spacing w:val="-2"/>
                <w:sz w:val="20"/>
                <w:szCs w:val="20"/>
                <w:u w:val="none"/>
                <w:lang w:val="en-AU"/>
              </w:rPr>
              <w:t xml:space="preserve"> </w:t>
            </w:r>
            <w:r w:rsidR="000D7262" w:rsidRPr="00D701B2">
              <w:rPr>
                <w:color w:val="C00000"/>
                <w:sz w:val="20"/>
                <w:szCs w:val="20"/>
              </w:rPr>
              <w:sym w:font="Symbol" w:char="F0B7"/>
            </w:r>
            <w:r w:rsidR="000D7262">
              <w:rPr>
                <w:color w:val="C00000"/>
                <w:sz w:val="20"/>
                <w:szCs w:val="20"/>
              </w:rPr>
              <w:t xml:space="preserve"> </w:t>
            </w:r>
            <w:r>
              <w:rPr>
                <w:rStyle w:val="Hyperlink"/>
                <w:rFonts w:eastAsia="Times New Roman" w:cstheme="minorHAnsi"/>
                <w:color w:val="C00000"/>
                <w:spacing w:val="-2"/>
                <w:sz w:val="20"/>
                <w:szCs w:val="20"/>
                <w:u w:val="none"/>
                <w:lang w:val="en-AU"/>
              </w:rPr>
              <w:t>encourage</w:t>
            </w:r>
            <w:r w:rsidRPr="00863D7A">
              <w:rPr>
                <w:rStyle w:val="Hyperlink"/>
                <w:rFonts w:eastAsia="Times New Roman" w:cstheme="minorHAnsi"/>
                <w:color w:val="C00000"/>
                <w:spacing w:val="-2"/>
                <w:sz w:val="20"/>
                <w:szCs w:val="20"/>
                <w:u w:val="none"/>
                <w:lang w:val="en-AU"/>
              </w:rPr>
              <w:t>ment of set seating plans, even across different subject classes, is likely to reduce</w:t>
            </w:r>
            <w:r>
              <w:rPr>
                <w:rStyle w:val="Hyperlink"/>
                <w:rFonts w:eastAsia="Times New Roman" w:cstheme="minorHAnsi"/>
                <w:color w:val="C00000"/>
                <w:spacing w:val="-2"/>
                <w:sz w:val="20"/>
                <w:szCs w:val="20"/>
                <w:u w:val="none"/>
                <w:lang w:val="en-AU"/>
              </w:rPr>
              <w:t xml:space="preserve"> </w:t>
            </w:r>
            <w:r w:rsidRPr="00863D7A">
              <w:rPr>
                <w:rStyle w:val="Hyperlink"/>
                <w:rFonts w:eastAsia="Times New Roman" w:cstheme="minorHAnsi"/>
                <w:color w:val="C00000"/>
                <w:spacing w:val="-2"/>
                <w:sz w:val="20"/>
                <w:szCs w:val="20"/>
                <w:u w:val="none"/>
                <w:lang w:val="en-AU"/>
              </w:rPr>
              <w:t>the number of close contacts needing to self-isolate if a young person tests positive</w:t>
            </w:r>
            <w:r>
              <w:rPr>
                <w:rStyle w:val="Hyperlink"/>
                <w:rFonts w:eastAsia="Times New Roman" w:cstheme="minorHAnsi"/>
                <w:color w:val="C00000"/>
                <w:spacing w:val="-2"/>
                <w:sz w:val="20"/>
                <w:szCs w:val="20"/>
                <w:u w:val="none"/>
                <w:lang w:val="en-AU"/>
              </w:rPr>
              <w:t>.</w:t>
            </w:r>
            <w:r w:rsidR="00BF187C">
              <w:rPr>
                <w:rStyle w:val="Hyperlink"/>
                <w:rFonts w:eastAsia="Times New Roman" w:cstheme="minorHAnsi"/>
                <w:color w:val="C00000"/>
                <w:spacing w:val="-2"/>
                <w:sz w:val="20"/>
                <w:szCs w:val="20"/>
                <w:u w:val="none"/>
                <w:lang w:val="en-AU"/>
              </w:rPr>
              <w:t xml:space="preserve"> (seating plans</w:t>
            </w:r>
            <w:r w:rsidR="008F407E">
              <w:rPr>
                <w:rStyle w:val="Hyperlink"/>
                <w:rFonts w:eastAsia="Times New Roman" w:cstheme="minorHAnsi"/>
                <w:color w:val="C00000"/>
                <w:spacing w:val="-2"/>
                <w:sz w:val="20"/>
                <w:szCs w:val="20"/>
                <w:u w:val="none"/>
                <w:lang w:val="en-AU"/>
              </w:rPr>
              <w:t xml:space="preserve"> are in place</w:t>
            </w:r>
            <w:r w:rsidR="00642E19">
              <w:rPr>
                <w:rStyle w:val="Hyperlink"/>
                <w:rFonts w:eastAsia="Times New Roman" w:cstheme="minorHAnsi"/>
                <w:color w:val="C00000"/>
                <w:spacing w:val="-2"/>
                <w:sz w:val="20"/>
                <w:szCs w:val="20"/>
                <w:u w:val="none"/>
                <w:lang w:val="en-AU"/>
              </w:rPr>
              <w:t>)</w:t>
            </w:r>
          </w:p>
          <w:p w14:paraId="4B8FD5D7" w14:textId="1E2F032D" w:rsidR="00174EEC" w:rsidRPr="00D701B2" w:rsidRDefault="005B60D9" w:rsidP="00960A0C">
            <w:pPr>
              <w:spacing w:after="240"/>
              <w:rPr>
                <w:rStyle w:val="Hyperlink"/>
                <w:rFonts w:eastAsia="Times New Roman" w:cstheme="minorHAnsi"/>
                <w:color w:val="C00000"/>
                <w:spacing w:val="-2"/>
                <w:sz w:val="20"/>
                <w:szCs w:val="20"/>
                <w:u w:val="none"/>
                <w:lang w:val="en-AU"/>
              </w:rPr>
            </w:pPr>
            <w:r w:rsidRPr="00D701B2">
              <w:rPr>
                <w:color w:val="C00000"/>
                <w:sz w:val="20"/>
                <w:szCs w:val="20"/>
              </w:rPr>
              <w:t xml:space="preserve">If groups cannot reasonably be maintained, or if groups require to be larger in size with some mixing permitted, the application of other risk mitigation measures becomes even more important. Mitigations should be considered as part of risk assessments and may include: </w:t>
            </w:r>
            <w:r w:rsidRPr="00D701B2">
              <w:rPr>
                <w:color w:val="C00000"/>
                <w:sz w:val="20"/>
                <w:szCs w:val="20"/>
              </w:rPr>
              <w:sym w:font="Symbol" w:char="F0B7"/>
            </w:r>
            <w:r w:rsidRPr="00D701B2">
              <w:rPr>
                <w:color w:val="C00000"/>
                <w:sz w:val="20"/>
                <w:szCs w:val="20"/>
              </w:rPr>
              <w:t xml:space="preserve"> ensuring access to hand washing stations or hand sanitiser whenever children and young people move between groups; </w:t>
            </w:r>
            <w:r w:rsidRPr="00D701B2">
              <w:rPr>
                <w:color w:val="C00000"/>
                <w:sz w:val="20"/>
                <w:szCs w:val="20"/>
              </w:rPr>
              <w:sym w:font="Symbol" w:char="F0B7"/>
            </w:r>
            <w:r w:rsidRPr="00D701B2">
              <w:rPr>
                <w:color w:val="C00000"/>
                <w:sz w:val="20"/>
                <w:szCs w:val="20"/>
              </w:rPr>
              <w:t xml:space="preserve"> minimising frequency of change of groups for children and young people in a day; </w:t>
            </w:r>
            <w:r w:rsidRPr="00D701B2">
              <w:rPr>
                <w:color w:val="C00000"/>
                <w:sz w:val="20"/>
                <w:szCs w:val="20"/>
              </w:rPr>
              <w:sym w:font="Symbol" w:char="F0B7"/>
            </w:r>
            <w:r w:rsidRPr="00D701B2">
              <w:rPr>
                <w:color w:val="C00000"/>
                <w:sz w:val="20"/>
                <w:szCs w:val="20"/>
              </w:rPr>
              <w:t xml:space="preserve"> arranging for staff to move to class groups (as opposed to vice versa); and </w:t>
            </w:r>
            <w:r w:rsidRPr="00D701B2">
              <w:rPr>
                <w:color w:val="C00000"/>
                <w:sz w:val="20"/>
                <w:szCs w:val="20"/>
              </w:rPr>
              <w:sym w:font="Symbol" w:char="F0B7"/>
            </w:r>
            <w:r w:rsidRPr="00D701B2">
              <w:rPr>
                <w:color w:val="C00000"/>
                <w:sz w:val="20"/>
                <w:szCs w:val="20"/>
              </w:rPr>
              <w:t xml:space="preserve"> encouraging distancing where possible when in different groups.</w:t>
            </w:r>
            <w:r w:rsidR="00642E19">
              <w:rPr>
                <w:color w:val="C00000"/>
                <w:sz w:val="20"/>
                <w:szCs w:val="20"/>
              </w:rPr>
              <w:t xml:space="preserve"> (sanitising stations are in situ across the school. Pupils </w:t>
            </w:r>
            <w:r w:rsidR="008C2E05">
              <w:rPr>
                <w:color w:val="C00000"/>
                <w:sz w:val="20"/>
                <w:szCs w:val="20"/>
              </w:rPr>
              <w:t>are encouraged not to share resources and additional resources are available if required)</w:t>
            </w:r>
          </w:p>
          <w:p w14:paraId="1A6E0D65" w14:textId="77777777" w:rsidR="004E5DA6" w:rsidRPr="0025110B" w:rsidRDefault="004E5DA6" w:rsidP="0009785F">
            <w:pPr>
              <w:rPr>
                <w:rFonts w:cstheme="minorHAnsi"/>
                <w:b/>
                <w:bCs/>
                <w:sz w:val="20"/>
                <w:szCs w:val="20"/>
                <w:u w:val="single"/>
              </w:rPr>
            </w:pPr>
            <w:bookmarkStart w:id="2" w:name="_Hlk52530497"/>
            <w:bookmarkEnd w:id="1"/>
            <w:r w:rsidRPr="0025110B">
              <w:rPr>
                <w:rFonts w:cstheme="minorHAnsi"/>
                <w:b/>
                <w:bCs/>
                <w:sz w:val="20"/>
                <w:szCs w:val="20"/>
                <w:u w:val="single"/>
              </w:rPr>
              <w:t>PPE</w:t>
            </w:r>
          </w:p>
          <w:p w14:paraId="0B049743" w14:textId="1E518A84" w:rsidR="004E5DA6" w:rsidRPr="005E367B" w:rsidRDefault="004E5DA6" w:rsidP="00AC0745">
            <w:pPr>
              <w:rPr>
                <w:rFonts w:cstheme="minorHAnsi"/>
                <w:color w:val="000000" w:themeColor="text1"/>
                <w:sz w:val="20"/>
                <w:szCs w:val="20"/>
              </w:rPr>
            </w:pPr>
            <w:r w:rsidRPr="005E367B">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proofErr w:type="gramStart"/>
            <w:r w:rsidRPr="005E367B">
              <w:rPr>
                <w:rFonts w:cstheme="minorHAnsi"/>
                <w:color w:val="000000" w:themeColor="text1"/>
                <w:sz w:val="20"/>
                <w:szCs w:val="20"/>
              </w:rPr>
              <w:t>ie</w:t>
            </w:r>
            <w:proofErr w:type="spellEnd"/>
            <w:proofErr w:type="gramEnd"/>
            <w:r w:rsidRPr="005E367B">
              <w:rPr>
                <w:rFonts w:cstheme="minorHAnsi"/>
                <w:color w:val="000000" w:themeColor="text1"/>
                <w:sz w:val="20"/>
                <w:szCs w:val="20"/>
              </w:rPr>
              <w:t xml:space="preserve"> personal care. Where colleagues need to work </w:t>
            </w:r>
            <w:proofErr w:type="gramStart"/>
            <w:r w:rsidRPr="005E367B">
              <w:rPr>
                <w:rFonts w:cstheme="minorHAnsi"/>
                <w:color w:val="000000" w:themeColor="text1"/>
                <w:sz w:val="20"/>
                <w:szCs w:val="20"/>
              </w:rPr>
              <w:t>in close proximity to</w:t>
            </w:r>
            <w:proofErr w:type="gramEnd"/>
            <w:r w:rsidRPr="005E367B">
              <w:rPr>
                <w:rFonts w:cstheme="minorHAnsi"/>
                <w:color w:val="000000" w:themeColor="text1"/>
                <w:sz w:val="20"/>
                <w:szCs w:val="20"/>
              </w:rPr>
              <w:t xml:space="preserve"> a child or children, the school will provide Type IIR face mask / PPE for that purpose. </w:t>
            </w:r>
          </w:p>
          <w:p w14:paraId="4A2BA853" w14:textId="77777777" w:rsidR="004E5DA6" w:rsidRPr="005E367B" w:rsidRDefault="004E5DA6" w:rsidP="00AC0745">
            <w:pPr>
              <w:rPr>
                <w:rFonts w:cstheme="minorHAnsi"/>
                <w:color w:val="000000" w:themeColor="text1"/>
                <w:sz w:val="20"/>
                <w:szCs w:val="20"/>
              </w:rPr>
            </w:pPr>
          </w:p>
          <w:p w14:paraId="07E560D5" w14:textId="77777777" w:rsidR="004E5DA6" w:rsidRPr="005E367B" w:rsidRDefault="004E5DA6" w:rsidP="007D6A16">
            <w:pPr>
              <w:pStyle w:val="Default"/>
              <w:rPr>
                <w:rFonts w:asciiTheme="minorHAnsi" w:hAnsiTheme="minorHAnsi" w:cstheme="minorHAnsi"/>
                <w:b/>
                <w:bCs/>
                <w:color w:val="000000" w:themeColor="text1"/>
                <w:sz w:val="20"/>
                <w:szCs w:val="20"/>
              </w:rPr>
            </w:pPr>
            <w:r w:rsidRPr="005E367B">
              <w:rPr>
                <w:rFonts w:asciiTheme="minorHAnsi" w:hAnsiTheme="minorHAnsi" w:cstheme="minorHAnsi"/>
                <w:b/>
                <w:bCs/>
                <w:color w:val="000000" w:themeColor="text1"/>
                <w:sz w:val="20"/>
                <w:szCs w:val="20"/>
              </w:rPr>
              <w:t>Types of PPE required for specific circumstances:</w:t>
            </w:r>
          </w:p>
          <w:p w14:paraId="05C07558" w14:textId="77777777" w:rsidR="004E5DA6" w:rsidRPr="005E367B"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ROUTINE ACTIVITIES – No PPE required</w:t>
            </w:r>
          </w:p>
          <w:p w14:paraId="2F164DB6" w14:textId="79A738D1" w:rsidR="004E5DA6" w:rsidRPr="005E367B" w:rsidRDefault="004E5DA6" w:rsidP="002412F4">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5E367B">
              <w:rPr>
                <w:rFonts w:asciiTheme="minorHAnsi" w:hAnsiTheme="minorHAnsi" w:cstheme="minorHAnsi"/>
                <w:color w:val="000000" w:themeColor="text1"/>
                <w:sz w:val="20"/>
                <w:szCs w:val="20"/>
              </w:rPr>
              <w:t xml:space="preserve"> </w:t>
            </w:r>
            <w:r w:rsidRPr="005E367B">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5E367B" w:rsidRDefault="004E5DA6" w:rsidP="00556D35">
            <w:pPr>
              <w:autoSpaceDE w:val="0"/>
              <w:autoSpaceDN w:val="0"/>
              <w:adjustRightInd w:val="0"/>
              <w:rPr>
                <w:rFonts w:cstheme="minorHAnsi"/>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Eye protection should also be worn if a risk assessment determines that there is a risk of</w:t>
            </w:r>
            <w:r w:rsidR="004741ED" w:rsidRPr="005E367B">
              <w:rPr>
                <w:rFonts w:cstheme="minorHAnsi"/>
                <w:sz w:val="20"/>
                <w:szCs w:val="20"/>
              </w:rPr>
              <w:t xml:space="preserve"> </w:t>
            </w:r>
            <w:r w:rsidRPr="005E367B">
              <w:rPr>
                <w:rFonts w:cstheme="minorHAnsi"/>
                <w:sz w:val="20"/>
                <w:szCs w:val="20"/>
              </w:rPr>
              <w:t xml:space="preserve">splashing to the eyes such as from coughing, spitting, or vomiting. Gloves </w:t>
            </w:r>
          </w:p>
          <w:p w14:paraId="7F2D0803" w14:textId="554DC354" w:rsidR="004E5DA6" w:rsidRPr="005E367B" w:rsidRDefault="004741ED" w:rsidP="00556D35">
            <w:pPr>
              <w:autoSpaceDE w:val="0"/>
              <w:autoSpaceDN w:val="0"/>
              <w:adjustRightInd w:val="0"/>
              <w:rPr>
                <w:rFonts w:cstheme="minorHAnsi"/>
                <w:color w:val="000000" w:themeColor="text1"/>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 xml:space="preserve"> </w:t>
            </w:r>
            <w:r w:rsidR="004E5DA6" w:rsidRPr="005E367B">
              <w:rPr>
                <w:rFonts w:cstheme="minorHAnsi"/>
                <w:sz w:val="20"/>
                <w:szCs w:val="20"/>
              </w:rPr>
              <w:t>and aprons should be used when cleaning the areas where a person suspected of having COVID-19</w:t>
            </w:r>
            <w:r w:rsidRPr="005E367B">
              <w:rPr>
                <w:rFonts w:cstheme="minorHAnsi"/>
                <w:sz w:val="20"/>
                <w:szCs w:val="20"/>
              </w:rPr>
              <w:t xml:space="preserve"> </w:t>
            </w:r>
            <w:r w:rsidR="004E5DA6" w:rsidRPr="005E367B">
              <w:rPr>
                <w:rFonts w:cstheme="minorHAnsi"/>
                <w:sz w:val="20"/>
                <w:szCs w:val="20"/>
              </w:rPr>
              <w:t>has been</w:t>
            </w:r>
            <w:r w:rsidR="004E5DA6" w:rsidRPr="005E367B">
              <w:rPr>
                <w:rFonts w:cstheme="minorHAnsi"/>
                <w:sz w:val="23"/>
                <w:szCs w:val="23"/>
              </w:rPr>
              <w:t>.</w:t>
            </w:r>
          </w:p>
          <w:p w14:paraId="7D996148" w14:textId="1B33638F" w:rsidR="004E5DA6"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Default="00FD0433" w:rsidP="00FD0433">
            <w:pPr>
              <w:spacing w:after="240"/>
              <w:rPr>
                <w:rFonts w:cstheme="minorHAnsi"/>
                <w:sz w:val="20"/>
                <w:szCs w:val="20"/>
              </w:rPr>
            </w:pPr>
            <w:r w:rsidRPr="005E367B">
              <w:rPr>
                <w:rFonts w:cstheme="minorHAnsi"/>
                <w:b/>
                <w:bCs/>
                <w:sz w:val="20"/>
                <w:szCs w:val="20"/>
                <w:u w:val="single"/>
              </w:rPr>
              <w:t>Health and safety advice on latex gloves</w:t>
            </w:r>
            <w:r>
              <w:rPr>
                <w:rFonts w:cstheme="minorHAnsi"/>
                <w:b/>
                <w:bCs/>
                <w:sz w:val="20"/>
                <w:szCs w:val="20"/>
                <w:u w:val="single"/>
              </w:rPr>
              <w:t xml:space="preserve">: </w:t>
            </w:r>
            <w:r w:rsidRPr="005E367B">
              <w:rPr>
                <w:rFonts w:cstheme="minorHAnsi"/>
                <w:sz w:val="20"/>
                <w:szCs w:val="20"/>
              </w:rPr>
              <w:t>Disposable Nitrile gloves are usually the glove of choice, during the Covid-19 Pandemic.</w:t>
            </w:r>
            <w:r>
              <w:rPr>
                <w:rFonts w:cstheme="minorHAnsi"/>
                <w:sz w:val="20"/>
                <w:szCs w:val="20"/>
              </w:rPr>
              <w:t xml:space="preserve"> </w:t>
            </w:r>
            <w:r w:rsidRPr="005E367B">
              <w:rPr>
                <w:rFonts w:cstheme="minorHAnsi"/>
                <w:sz w:val="20"/>
                <w:szCs w:val="20"/>
              </w:rPr>
              <w:t xml:space="preserve">Due to known latex allergy risks, latex gloves must only be purchased where there is a reason for them to be used and the </w:t>
            </w:r>
            <w:hyperlink r:id="rId21" w:history="1">
              <w:r w:rsidRPr="005E367B">
                <w:rPr>
                  <w:rStyle w:val="Hyperlink"/>
                  <w:rFonts w:cstheme="minorHAnsi"/>
                  <w:sz w:val="20"/>
                  <w:szCs w:val="20"/>
                </w:rPr>
                <w:t>guidance for the use of latex gloves</w:t>
              </w:r>
            </w:hyperlink>
            <w:r w:rsidRPr="005E367B">
              <w:rPr>
                <w:rStyle w:val="Hyperlink"/>
                <w:rFonts w:cstheme="minorHAnsi"/>
                <w:sz w:val="20"/>
                <w:szCs w:val="20"/>
              </w:rPr>
              <w:t xml:space="preserve"> </w:t>
            </w:r>
            <w:r w:rsidRPr="005E367B">
              <w:rPr>
                <w:rFonts w:cstheme="minorHAnsi"/>
                <w:sz w:val="20"/>
                <w:szCs w:val="20"/>
              </w:rPr>
              <w:t>must be followed before staff use the gloves.</w:t>
            </w:r>
          </w:p>
          <w:bookmarkEnd w:id="2"/>
          <w:p w14:paraId="359C90F6" w14:textId="77777777" w:rsidR="004E5DA6" w:rsidRPr="005E367B" w:rsidRDefault="004E5DA6" w:rsidP="000364D9">
            <w:pPr>
              <w:contextualSpacing/>
              <w:rPr>
                <w:rFonts w:cstheme="minorHAnsi"/>
                <w:b/>
                <w:bCs/>
                <w:color w:val="000000" w:themeColor="text1"/>
                <w:sz w:val="20"/>
                <w:szCs w:val="20"/>
                <w:u w:val="single"/>
              </w:rPr>
            </w:pPr>
            <w:r w:rsidRPr="005E367B">
              <w:rPr>
                <w:rFonts w:cstheme="minorHAnsi"/>
                <w:b/>
                <w:bCs/>
                <w:color w:val="000000" w:themeColor="text1"/>
                <w:sz w:val="20"/>
                <w:szCs w:val="20"/>
                <w:u w:val="single"/>
              </w:rPr>
              <w:t>Special Consideration for Certain Groups</w:t>
            </w:r>
          </w:p>
          <w:p w14:paraId="54CE0366" w14:textId="03F55BAD" w:rsidR="004E5DA6" w:rsidRPr="006A7570" w:rsidRDefault="004E5DA6" w:rsidP="00266CA2">
            <w:pPr>
              <w:contextualSpacing/>
              <w:rPr>
                <w:rFonts w:cstheme="minorHAnsi"/>
                <w:color w:val="FF0000"/>
                <w:sz w:val="20"/>
                <w:szCs w:val="20"/>
              </w:rPr>
            </w:pPr>
            <w:r w:rsidRPr="005E367B">
              <w:rPr>
                <w:rFonts w:cstheme="minorHAnsi"/>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5E367B">
              <w:rPr>
                <w:rFonts w:cstheme="minorHAnsi"/>
                <w:b/>
                <w:bCs/>
                <w:color w:val="FF0000"/>
                <w:sz w:val="20"/>
                <w:szCs w:val="20"/>
              </w:rPr>
              <w:t xml:space="preserve"> </w:t>
            </w:r>
            <w:hyperlink r:id="rId22" w:history="1">
              <w:r w:rsidRPr="005E367B">
                <w:rPr>
                  <w:rStyle w:val="Hyperlink"/>
                  <w:rFonts w:cstheme="minorHAnsi"/>
                  <w:b/>
                  <w:bCs/>
                  <w:sz w:val="20"/>
                  <w:szCs w:val="20"/>
                </w:rPr>
                <w:t>here.</w:t>
              </w:r>
            </w:hyperlink>
            <w:r w:rsidR="00752D7B">
              <w:rPr>
                <w:rStyle w:val="Hyperlink"/>
                <w:rFonts w:cstheme="minorHAnsi"/>
                <w:b/>
                <w:bCs/>
                <w:sz w:val="20"/>
                <w:szCs w:val="20"/>
              </w:rPr>
              <w:t xml:space="preserve"> </w:t>
            </w:r>
            <w:r w:rsidRPr="005E367B">
              <w:rPr>
                <w:rFonts w:cstheme="minorHAnsi"/>
                <w:color w:val="000000" w:themeColor="text1"/>
                <w:sz w:val="20"/>
                <w:szCs w:val="20"/>
              </w:rPr>
              <w:t xml:space="preserve">Advice is available </w:t>
            </w:r>
            <w:hyperlink r:id="rId23" w:history="1">
              <w:r w:rsidRPr="005E367B">
                <w:rPr>
                  <w:rStyle w:val="Hyperlink"/>
                  <w:rFonts w:cstheme="minorHAnsi"/>
                  <w:b/>
                  <w:bCs/>
                  <w:sz w:val="20"/>
                  <w:szCs w:val="20"/>
                </w:rPr>
                <w:t>here</w:t>
              </w:r>
            </w:hyperlink>
            <w:r w:rsidRPr="005E367B">
              <w:rPr>
                <w:rFonts w:cstheme="minorHAnsi"/>
                <w:color w:val="FF0000"/>
                <w:sz w:val="20"/>
                <w:szCs w:val="20"/>
              </w:rPr>
              <w:t xml:space="preserve"> </w:t>
            </w:r>
            <w:r w:rsidRPr="005E367B">
              <w:rPr>
                <w:rFonts w:cstheme="minorHAnsi"/>
                <w:color w:val="000000" w:themeColor="text1"/>
                <w:sz w:val="20"/>
                <w:szCs w:val="20"/>
              </w:rPr>
              <w:t>for the education of pupils who are unable to attend school due to ill health. Schools will wish to maintain plans for remote education for some pupils.</w:t>
            </w:r>
            <w:r w:rsidR="00752D7B">
              <w:rPr>
                <w:rFonts w:cstheme="minorHAnsi"/>
                <w:color w:val="000000" w:themeColor="text1"/>
                <w:sz w:val="20"/>
                <w:szCs w:val="20"/>
              </w:rPr>
              <w:t xml:space="preserve"> </w:t>
            </w:r>
            <w:bookmarkStart w:id="3" w:name="_Hlk47561168"/>
            <w:r w:rsidRPr="005E367B">
              <w:rPr>
                <w:rFonts w:cstheme="minorHAnsi"/>
                <w:sz w:val="20"/>
                <w:szCs w:val="20"/>
              </w:rPr>
              <w:t xml:space="preserve">Link </w:t>
            </w:r>
            <w:hyperlink r:id="rId24" w:history="1">
              <w:r w:rsidRPr="005E367B">
                <w:rPr>
                  <w:rStyle w:val="Hyperlink"/>
                  <w:rFonts w:cstheme="minorHAnsi"/>
                  <w:sz w:val="20"/>
                  <w:szCs w:val="20"/>
                </w:rPr>
                <w:t>here</w:t>
              </w:r>
            </w:hyperlink>
            <w:r w:rsidRPr="005E367B">
              <w:rPr>
                <w:rFonts w:cstheme="minorHAnsi"/>
                <w:sz w:val="20"/>
                <w:szCs w:val="20"/>
              </w:rPr>
              <w:t xml:space="preserve"> for an occupational risk assessment from the Scottish government and recommended by Health &amp; Safety colleagues for managers with members of staff returning from shielding.</w:t>
            </w:r>
            <w:r w:rsidR="00F2396B">
              <w:rPr>
                <w:rFonts w:cstheme="minorHAnsi"/>
                <w:sz w:val="20"/>
                <w:szCs w:val="20"/>
              </w:rPr>
              <w:t xml:space="preserve"> </w:t>
            </w:r>
            <w:r w:rsidR="00F2396B" w:rsidRPr="006A7570">
              <w:rPr>
                <w:rFonts w:cstheme="minorHAnsi"/>
                <w:color w:val="FF0000"/>
                <w:sz w:val="20"/>
                <w:szCs w:val="20"/>
              </w:rPr>
              <w:t>(Individualised risk assessments are in place for those staff who have requested t</w:t>
            </w:r>
            <w:r w:rsidR="006A7570" w:rsidRPr="006A7570">
              <w:rPr>
                <w:rFonts w:cstheme="minorHAnsi"/>
                <w:color w:val="FF0000"/>
                <w:sz w:val="20"/>
                <w:szCs w:val="20"/>
              </w:rPr>
              <w:t>hem)</w:t>
            </w:r>
          </w:p>
          <w:p w14:paraId="7E653A57" w14:textId="77777777" w:rsidR="004E5DA6" w:rsidRPr="005E367B" w:rsidRDefault="004E5DA6" w:rsidP="0009785F">
            <w:pPr>
              <w:pStyle w:val="NoSpacing"/>
              <w:rPr>
                <w:rFonts w:cstheme="minorHAnsi"/>
                <w:sz w:val="20"/>
                <w:szCs w:val="20"/>
              </w:rPr>
            </w:pPr>
            <w:bookmarkStart w:id="4" w:name="_Hlk47595606"/>
          </w:p>
          <w:p w14:paraId="0F8E8E06" w14:textId="25A3181A" w:rsidR="004E5DA6" w:rsidRPr="005E367B" w:rsidRDefault="004E5DA6" w:rsidP="005D7A54">
            <w:pPr>
              <w:pStyle w:val="NoSpacing"/>
              <w:rPr>
                <w:rFonts w:cstheme="minorHAnsi"/>
                <w:sz w:val="20"/>
                <w:szCs w:val="20"/>
              </w:rPr>
            </w:pPr>
            <w:r w:rsidRPr="005E367B">
              <w:rPr>
                <w:rFonts w:cstheme="minorHAnsi"/>
                <w:sz w:val="20"/>
                <w:szCs w:val="20"/>
              </w:rPr>
              <w:t>Enhanced measures apply to children and young people, and staff, at highest clinical risk in schools in local areas at Protection Levels 3 and 4</w:t>
            </w:r>
            <w:r w:rsidR="00D079B1">
              <w:rPr>
                <w:rFonts w:cstheme="minorHAnsi"/>
                <w:sz w:val="20"/>
                <w:szCs w:val="20"/>
              </w:rPr>
              <w:t>:</w:t>
            </w:r>
          </w:p>
          <w:p w14:paraId="6AEB2649" w14:textId="77777777" w:rsidR="004E5DA6" w:rsidRPr="005E367B" w:rsidRDefault="004E5DA6" w:rsidP="00575F79">
            <w:pPr>
              <w:pStyle w:val="NoSpacing"/>
              <w:rPr>
                <w:rFonts w:cstheme="minorHAnsi"/>
                <w:b/>
                <w:bCs/>
                <w:sz w:val="20"/>
                <w:szCs w:val="20"/>
              </w:rPr>
            </w:pPr>
            <w:r w:rsidRPr="005E367B">
              <w:rPr>
                <w:rFonts w:cstheme="minorHAnsi"/>
                <w:b/>
                <w:bCs/>
                <w:sz w:val="20"/>
                <w:szCs w:val="20"/>
              </w:rPr>
              <w:t>Protection Level 3 – Enhanced protective measures</w:t>
            </w:r>
          </w:p>
          <w:p w14:paraId="68A24B85" w14:textId="41012030"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t>All staff and pupils should wear a face covering in classrooms during lessons in the</w:t>
            </w:r>
            <w:r w:rsidR="004741ED" w:rsidRPr="005E367B">
              <w:rPr>
                <w:rFonts w:cstheme="minorHAnsi"/>
                <w:sz w:val="20"/>
                <w:szCs w:val="20"/>
              </w:rPr>
              <w:t xml:space="preserve"> </w:t>
            </w:r>
            <w:r w:rsidRPr="005E367B">
              <w:rPr>
                <w:rFonts w:cstheme="minorHAnsi"/>
                <w:sz w:val="20"/>
                <w:szCs w:val="20"/>
              </w:rPr>
              <w:t>senior phase.</w:t>
            </w:r>
          </w:p>
          <w:p w14:paraId="45400F9F" w14:textId="5F2C8E20"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t>Parents or guardians should discuss with their GP or clinician whether children with the</w:t>
            </w:r>
            <w:r w:rsidR="004741ED" w:rsidRPr="005E367B">
              <w:rPr>
                <w:rFonts w:cstheme="minorHAnsi"/>
                <w:sz w:val="20"/>
                <w:szCs w:val="20"/>
              </w:rPr>
              <w:t xml:space="preserve"> </w:t>
            </w:r>
            <w:r w:rsidRPr="005E367B">
              <w:rPr>
                <w:rFonts w:cstheme="minorHAnsi"/>
                <w:sz w:val="20"/>
                <w:szCs w:val="20"/>
              </w:rPr>
              <w:t>highest clinical risk should still attend.</w:t>
            </w:r>
          </w:p>
          <w:p w14:paraId="45A4186F" w14:textId="77777777" w:rsidR="004E5DA6" w:rsidRPr="005E367B" w:rsidRDefault="004E5DA6" w:rsidP="00575F79">
            <w:pPr>
              <w:pStyle w:val="NoSpacing"/>
              <w:rPr>
                <w:rFonts w:cstheme="minorHAnsi"/>
                <w:sz w:val="20"/>
                <w:szCs w:val="20"/>
              </w:rPr>
            </w:pPr>
          </w:p>
          <w:p w14:paraId="62D4456A" w14:textId="5D5A9152" w:rsidR="00790267" w:rsidRPr="00790267" w:rsidRDefault="00790267" w:rsidP="00790267">
            <w:pPr>
              <w:rPr>
                <w:color w:val="FF0000"/>
                <w:sz w:val="20"/>
                <w:szCs w:val="20"/>
              </w:rPr>
            </w:pPr>
            <w:r w:rsidRPr="00790267">
              <w:rPr>
                <w:rFonts w:cstheme="minorHAnsi"/>
                <w:color w:val="FF0000"/>
                <w:sz w:val="20"/>
                <w:szCs w:val="20"/>
              </w:rPr>
              <w:t>Line managers</w:t>
            </w:r>
            <w:r w:rsidR="004E5DA6" w:rsidRPr="00790267">
              <w:rPr>
                <w:rFonts w:cstheme="minorHAnsi"/>
                <w:color w:val="FF0000"/>
                <w:sz w:val="20"/>
                <w:szCs w:val="20"/>
              </w:rPr>
              <w:t xml:space="preserve"> should ensure that individualised risk assessments for school staff members</w:t>
            </w:r>
            <w:r w:rsidR="004741ED" w:rsidRPr="00790267">
              <w:rPr>
                <w:rFonts w:cstheme="minorHAnsi"/>
                <w:color w:val="FF0000"/>
                <w:sz w:val="20"/>
                <w:szCs w:val="20"/>
              </w:rPr>
              <w:t xml:space="preserve"> </w:t>
            </w:r>
            <w:r w:rsidR="004E5DA6" w:rsidRPr="00790267">
              <w:rPr>
                <w:rFonts w:cstheme="minorHAnsi"/>
                <w:color w:val="FF0000"/>
                <w:sz w:val="20"/>
                <w:szCs w:val="20"/>
              </w:rPr>
              <w:t>with the highest clinical risk are in place and updated appropriately</w:t>
            </w:r>
            <w:r w:rsidRPr="00790267">
              <w:rPr>
                <w:rFonts w:cstheme="minorHAnsi"/>
                <w:color w:val="FF0000"/>
                <w:sz w:val="20"/>
                <w:szCs w:val="20"/>
              </w:rPr>
              <w:t>.</w:t>
            </w:r>
            <w:r w:rsidRPr="00790267">
              <w:rPr>
                <w:color w:val="FF0000"/>
              </w:rPr>
              <w:t xml:space="preserve"> E</w:t>
            </w:r>
            <w:r w:rsidRPr="00790267">
              <w:rPr>
                <w:color w:val="FF0000"/>
                <w:sz w:val="20"/>
                <w:szCs w:val="20"/>
              </w:rPr>
              <w:t>ach situation should be discussed on an individual basis, ensuring that the appropriate measure</w:t>
            </w:r>
            <w:r w:rsidR="00700B24">
              <w:rPr>
                <w:color w:val="FF0000"/>
                <w:sz w:val="20"/>
                <w:szCs w:val="20"/>
              </w:rPr>
              <w:t>s</w:t>
            </w:r>
            <w:r w:rsidRPr="00790267">
              <w:rPr>
                <w:color w:val="FF0000"/>
                <w:sz w:val="20"/>
                <w:szCs w:val="20"/>
              </w:rPr>
              <w:t xml:space="preserve"> are in place to mitigate the risk factors. For complex cases and </w:t>
            </w:r>
            <w:r w:rsidR="00273CA4" w:rsidRPr="00790267">
              <w:rPr>
                <w:color w:val="FF0000"/>
                <w:sz w:val="20"/>
                <w:szCs w:val="20"/>
              </w:rPr>
              <w:t>situation</w:t>
            </w:r>
            <w:r w:rsidR="00273CA4">
              <w:rPr>
                <w:color w:val="FF0000"/>
                <w:sz w:val="20"/>
                <w:szCs w:val="20"/>
              </w:rPr>
              <w:t>s,</w:t>
            </w:r>
            <w:r w:rsidRPr="00790267">
              <w:rPr>
                <w:color w:val="FF0000"/>
                <w:sz w:val="20"/>
                <w:szCs w:val="20"/>
              </w:rPr>
              <w:t xml:space="preserve"> the HR Operational Team or the Health &amp; Safety &amp; Wellbeing Team </w:t>
            </w:r>
            <w:r w:rsidR="00273CA4">
              <w:rPr>
                <w:color w:val="FF0000"/>
                <w:sz w:val="20"/>
                <w:szCs w:val="20"/>
              </w:rPr>
              <w:t>can be contacted for</w:t>
            </w:r>
            <w:r w:rsidRPr="00790267">
              <w:rPr>
                <w:color w:val="FF0000"/>
                <w:sz w:val="20"/>
                <w:szCs w:val="20"/>
              </w:rPr>
              <w:t xml:space="preserve"> further advice and support if required.</w:t>
            </w:r>
          </w:p>
          <w:p w14:paraId="1B4A0882" w14:textId="77777777" w:rsidR="004E5DA6" w:rsidRPr="005E367B" w:rsidRDefault="004E5DA6" w:rsidP="00575F79">
            <w:pPr>
              <w:pStyle w:val="NoSpacing"/>
              <w:rPr>
                <w:rFonts w:cstheme="minorHAnsi"/>
                <w:sz w:val="20"/>
                <w:szCs w:val="20"/>
              </w:rPr>
            </w:pPr>
          </w:p>
          <w:p w14:paraId="02352F35" w14:textId="77777777" w:rsidR="004E5DA6" w:rsidRPr="005E367B" w:rsidRDefault="004E5DA6" w:rsidP="00575F79">
            <w:pPr>
              <w:pStyle w:val="NoSpacing"/>
              <w:rPr>
                <w:rFonts w:cstheme="minorHAnsi"/>
                <w:b/>
                <w:bCs/>
                <w:sz w:val="20"/>
                <w:szCs w:val="20"/>
              </w:rPr>
            </w:pPr>
            <w:r w:rsidRPr="005E367B">
              <w:rPr>
                <w:rFonts w:cstheme="minorHAnsi"/>
                <w:b/>
                <w:bCs/>
                <w:sz w:val="20"/>
                <w:szCs w:val="20"/>
              </w:rPr>
              <w:lastRenderedPageBreak/>
              <w:t>Protection Level 4</w:t>
            </w:r>
            <w:r w:rsidRPr="005E367B">
              <w:rPr>
                <w:rFonts w:cstheme="minorHAnsi"/>
                <w:sz w:val="20"/>
                <w:szCs w:val="20"/>
              </w:rPr>
              <w:t xml:space="preserve"> - </w:t>
            </w:r>
            <w:r w:rsidRPr="005E367B">
              <w:rPr>
                <w:rFonts w:cstheme="minorHAnsi"/>
                <w:b/>
                <w:bCs/>
                <w:sz w:val="20"/>
                <w:szCs w:val="20"/>
              </w:rPr>
              <w:t>enhanced and targeted protective measures</w:t>
            </w:r>
          </w:p>
          <w:p w14:paraId="4D60BEC6" w14:textId="77777777" w:rsidR="004E5DA6" w:rsidRPr="005E367B" w:rsidRDefault="004E5DA6" w:rsidP="00575F79">
            <w:pPr>
              <w:pStyle w:val="NoSpacing"/>
              <w:numPr>
                <w:ilvl w:val="0"/>
                <w:numId w:val="16"/>
              </w:numPr>
              <w:rPr>
                <w:rFonts w:cstheme="minorHAnsi"/>
                <w:sz w:val="20"/>
                <w:szCs w:val="20"/>
              </w:rPr>
            </w:pPr>
            <w:r w:rsidRPr="005E367B">
              <w:rPr>
                <w:rFonts w:cstheme="minorHAnsi"/>
                <w:sz w:val="20"/>
                <w:szCs w:val="20"/>
              </w:rPr>
              <w:t>The current advice is that children on the shielding list should not attend in person.</w:t>
            </w:r>
          </w:p>
          <w:p w14:paraId="37C9D66D" w14:textId="1235D84D"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t>Employers should ensure that individualised risk assessments for school staff members</w:t>
            </w:r>
            <w:r w:rsidR="004741ED" w:rsidRPr="005E367B">
              <w:rPr>
                <w:rFonts w:cstheme="minorHAnsi"/>
                <w:sz w:val="20"/>
                <w:szCs w:val="20"/>
              </w:rPr>
              <w:t xml:space="preserve"> </w:t>
            </w:r>
            <w:r w:rsidRPr="005E367B">
              <w:rPr>
                <w:rFonts w:cstheme="minorHAnsi"/>
                <w:sz w:val="20"/>
                <w:szCs w:val="20"/>
              </w:rPr>
              <w:t>with the highest clinical risk are in place and updated appropriately</w:t>
            </w:r>
          </w:p>
          <w:p w14:paraId="5533D59C" w14:textId="77777777" w:rsidR="004E5DA6" w:rsidRPr="005E367B" w:rsidRDefault="004E5DA6" w:rsidP="00575F79">
            <w:pPr>
              <w:pStyle w:val="NoSpacing"/>
              <w:numPr>
                <w:ilvl w:val="0"/>
                <w:numId w:val="16"/>
              </w:numPr>
              <w:rPr>
                <w:rFonts w:cstheme="minorHAnsi"/>
                <w:sz w:val="20"/>
                <w:szCs w:val="20"/>
              </w:rPr>
            </w:pPr>
            <w:r w:rsidRPr="005E367B">
              <w:rPr>
                <w:rFonts w:cstheme="minorHAnsi"/>
                <w:sz w:val="20"/>
                <w:szCs w:val="20"/>
              </w:rPr>
              <w:t>Schools should be prepared to engage with enhanced testing responses to Covid outbreaks in schools, where recommended by the Incident Management Team.</w:t>
            </w:r>
          </w:p>
          <w:p w14:paraId="40969C7C" w14:textId="77777777" w:rsidR="004E5DA6" w:rsidRPr="005E367B" w:rsidRDefault="004E5DA6" w:rsidP="00575F79">
            <w:pPr>
              <w:pStyle w:val="NoSpacing"/>
              <w:numPr>
                <w:ilvl w:val="0"/>
                <w:numId w:val="16"/>
              </w:numPr>
              <w:rPr>
                <w:rFonts w:cstheme="minorHAnsi"/>
                <w:sz w:val="20"/>
                <w:szCs w:val="20"/>
              </w:rPr>
            </w:pPr>
            <w:r w:rsidRPr="005E367B">
              <w:rPr>
                <w:rFonts w:cstheme="minorHAnsi"/>
                <w:sz w:val="20"/>
                <w:szCs w:val="20"/>
              </w:rPr>
              <w:t>Physical education within school settings should only take place out of doors</w:t>
            </w:r>
          </w:p>
          <w:p w14:paraId="6C34BE4E" w14:textId="6AB5C7BB" w:rsidR="004E5DA6" w:rsidRPr="00530980" w:rsidRDefault="004E5DA6" w:rsidP="002412F4">
            <w:pPr>
              <w:pStyle w:val="NoSpacing"/>
              <w:numPr>
                <w:ilvl w:val="0"/>
                <w:numId w:val="16"/>
              </w:numPr>
              <w:rPr>
                <w:rFonts w:cstheme="minorHAnsi"/>
                <w:color w:val="FF0000"/>
                <w:sz w:val="20"/>
                <w:szCs w:val="20"/>
              </w:rPr>
            </w:pPr>
            <w:r w:rsidRPr="005E367B">
              <w:rPr>
                <w:rFonts w:cstheme="minorHAnsi"/>
                <w:sz w:val="20"/>
                <w:szCs w:val="20"/>
              </w:rPr>
              <w:t>Pausing of the provision of non-essential activities or clubs outside the usual school</w:t>
            </w:r>
            <w:r w:rsidR="004741ED" w:rsidRPr="005E367B">
              <w:rPr>
                <w:rFonts w:cstheme="minorHAnsi"/>
                <w:sz w:val="20"/>
                <w:szCs w:val="20"/>
              </w:rPr>
              <w:t xml:space="preserve"> </w:t>
            </w:r>
            <w:r w:rsidRPr="005E367B">
              <w:rPr>
                <w:rFonts w:cstheme="minorHAnsi"/>
                <w:sz w:val="20"/>
                <w:szCs w:val="20"/>
              </w:rPr>
              <w:t>timetable.</w:t>
            </w:r>
            <w:r w:rsidR="00530980">
              <w:rPr>
                <w:rFonts w:cstheme="minorHAnsi"/>
                <w:sz w:val="20"/>
                <w:szCs w:val="20"/>
              </w:rPr>
              <w:t xml:space="preserve"> </w:t>
            </w:r>
            <w:r w:rsidR="00530980" w:rsidRPr="00530980">
              <w:rPr>
                <w:rFonts w:cstheme="minorHAnsi"/>
                <w:color w:val="FF0000"/>
                <w:sz w:val="20"/>
                <w:szCs w:val="20"/>
              </w:rPr>
              <w:t>(Lets are currently not taking place)</w:t>
            </w:r>
          </w:p>
          <w:p w14:paraId="3E75AFF2" w14:textId="77777777" w:rsidR="004E5DA6" w:rsidRPr="005E367B" w:rsidRDefault="004E5DA6" w:rsidP="00575F79">
            <w:pPr>
              <w:pStyle w:val="ListParagraph"/>
              <w:rPr>
                <w:rFonts w:cstheme="minorHAnsi"/>
                <w:sz w:val="20"/>
                <w:szCs w:val="20"/>
              </w:rPr>
            </w:pPr>
          </w:p>
          <w:p w14:paraId="3CDE7458" w14:textId="2726ADD1" w:rsidR="004E5DA6" w:rsidRPr="005E367B" w:rsidRDefault="004E5DA6" w:rsidP="00575F79">
            <w:pPr>
              <w:pStyle w:val="NoSpacing"/>
              <w:rPr>
                <w:rFonts w:cstheme="minorHAnsi"/>
                <w:sz w:val="20"/>
                <w:szCs w:val="20"/>
              </w:rPr>
            </w:pPr>
            <w:r w:rsidRPr="005E367B">
              <w:rPr>
                <w:rFonts w:cstheme="minorHAnsi"/>
                <w:sz w:val="20"/>
                <w:szCs w:val="20"/>
              </w:rPr>
              <w:t>Consider the possibility of clinically extremely vulnerable staff working from home,</w:t>
            </w:r>
            <w:r w:rsidRPr="005E367B">
              <w:rPr>
                <w:rFonts w:cstheme="minorHAnsi"/>
                <w:color w:val="FF0000"/>
                <w:sz w:val="20"/>
                <w:szCs w:val="20"/>
              </w:rPr>
              <w:t xml:space="preserve"> </w:t>
            </w:r>
            <w:r w:rsidRPr="005E367B">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5E367B" w:rsidRDefault="004E5DA6" w:rsidP="00B66DEA">
            <w:pPr>
              <w:pStyle w:val="NoSpacing"/>
              <w:ind w:left="32"/>
              <w:rPr>
                <w:rFonts w:cstheme="minorHAnsi"/>
                <w:sz w:val="20"/>
                <w:szCs w:val="20"/>
              </w:rPr>
            </w:pPr>
          </w:p>
          <w:p w14:paraId="3098310A" w14:textId="01C70D56" w:rsidR="004E5DA6" w:rsidRPr="005E367B" w:rsidRDefault="004E5DA6" w:rsidP="00D079B1">
            <w:pPr>
              <w:rPr>
                <w:rFonts w:cstheme="minorHAnsi"/>
                <w:color w:val="000000"/>
              </w:rPr>
            </w:pPr>
            <w:r w:rsidRPr="005E367B">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Pr>
                <w:rFonts w:cstheme="minorHAnsi"/>
                <w:sz w:val="20"/>
                <w:szCs w:val="20"/>
              </w:rPr>
              <w:t xml:space="preserve"> </w:t>
            </w:r>
            <w:r w:rsidRPr="005E367B">
              <w:rPr>
                <w:rFonts w:cstheme="minorHAnsi"/>
                <w:color w:val="000000"/>
                <w:sz w:val="20"/>
                <w:szCs w:val="20"/>
              </w:rPr>
              <w:t>Parents and carers may wish to have a discussion with their child’s healthcare team if they are unsure or have queries about returning to school because of their health condition</w:t>
            </w:r>
            <w:r w:rsidRPr="005E367B">
              <w:rPr>
                <w:rFonts w:cstheme="minorHAnsi"/>
                <w:color w:val="000000"/>
              </w:rPr>
              <w:t xml:space="preserve">. </w:t>
            </w:r>
          </w:p>
          <w:p w14:paraId="599E0BA5" w14:textId="77777777" w:rsidR="004E5DA6" w:rsidRPr="005E367B" w:rsidRDefault="004E5DA6" w:rsidP="0010191D">
            <w:pPr>
              <w:autoSpaceDE w:val="0"/>
              <w:autoSpaceDN w:val="0"/>
              <w:adjustRightInd w:val="0"/>
              <w:rPr>
                <w:rFonts w:cstheme="minorHAnsi"/>
                <w:color w:val="000000"/>
              </w:rPr>
            </w:pPr>
          </w:p>
          <w:p w14:paraId="1F31AFEE" w14:textId="77777777" w:rsidR="004E5DA6" w:rsidRPr="005E367B" w:rsidRDefault="004E5DA6" w:rsidP="00E732E6">
            <w:pPr>
              <w:pStyle w:val="NoSpacing"/>
              <w:rPr>
                <w:rFonts w:cstheme="minorHAnsi"/>
                <w:color w:val="000000" w:themeColor="text1"/>
                <w:sz w:val="20"/>
                <w:szCs w:val="20"/>
              </w:rPr>
            </w:pPr>
            <w:r w:rsidRPr="005E367B">
              <w:rPr>
                <w:rFonts w:cstheme="minorHAnsi"/>
                <w:b/>
                <w:bCs/>
                <w:color w:val="000000" w:themeColor="text1"/>
                <w:sz w:val="20"/>
                <w:szCs w:val="20"/>
                <w:u w:val="single"/>
              </w:rPr>
              <w:t>General Advice - Staff and Pupils</w:t>
            </w:r>
          </w:p>
          <w:p w14:paraId="69555B5F" w14:textId="77777777" w:rsidR="004E5DA6" w:rsidRPr="005E367B" w:rsidRDefault="004E5DA6" w:rsidP="005A55AF">
            <w:pPr>
              <w:pStyle w:val="NoSpacing"/>
              <w:ind w:left="32"/>
              <w:rPr>
                <w:rFonts w:cstheme="minorHAnsi"/>
                <w:sz w:val="20"/>
                <w:szCs w:val="20"/>
              </w:rPr>
            </w:pP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25"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26"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77777777" w:rsidR="004E5DA6" w:rsidRPr="005E367B"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w:t>
            </w:r>
            <w:proofErr w:type="gramStart"/>
            <w:r w:rsidRPr="005E367B">
              <w:rPr>
                <w:rFonts w:cstheme="minorHAnsi"/>
                <w:sz w:val="20"/>
                <w:szCs w:val="20"/>
              </w:rPr>
              <w:t>to spend</w:t>
            </w:r>
            <w:proofErr w:type="gramEnd"/>
            <w:r w:rsidRPr="005E367B">
              <w:rPr>
                <w:rFonts w:cstheme="minorHAnsi"/>
                <w:sz w:val="20"/>
                <w:szCs w:val="20"/>
              </w:rPr>
              <w:t xml:space="preserve"> time in college environments. They should ensure that they follow the </w:t>
            </w:r>
            <w:hyperlink r:id="rId27"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721B32AC" w14:textId="77777777" w:rsidR="004E5DA6" w:rsidRPr="005E367B" w:rsidRDefault="004E5DA6" w:rsidP="00E732E6">
            <w:pPr>
              <w:rPr>
                <w:rFonts w:cstheme="minorHAnsi"/>
                <w:color w:val="000000" w:themeColor="text1"/>
                <w:sz w:val="20"/>
                <w:szCs w:val="20"/>
              </w:rPr>
            </w:pPr>
          </w:p>
          <w:p w14:paraId="71EA2FB9" w14:textId="77777777" w:rsidR="004E5DA6" w:rsidRPr="005E367B" w:rsidRDefault="004E5DA6" w:rsidP="00C16778">
            <w:pPr>
              <w:rPr>
                <w:rFonts w:eastAsia="Times New Roman" w:cstheme="minorHAnsi"/>
                <w:color w:val="222222"/>
                <w:spacing w:val="-2"/>
                <w:sz w:val="20"/>
                <w:szCs w:val="20"/>
                <w:lang w:val="en-AU"/>
              </w:rPr>
            </w:pPr>
            <w:r w:rsidRPr="005E367B">
              <w:rPr>
                <w:rFonts w:eastAsia="Times New Roman" w:cstheme="minorHAnsi"/>
                <w:color w:val="222222"/>
                <w:spacing w:val="-2"/>
                <w:sz w:val="20"/>
                <w:szCs w:val="20"/>
                <w:lang w:val="en-AU"/>
              </w:rPr>
              <w:t>Consider suggesting that staff hair tied back where appropriate and clothes changed daily. Children encouraged to also tie hair back.</w:t>
            </w:r>
          </w:p>
          <w:p w14:paraId="4035CBCF" w14:textId="77777777" w:rsidR="004E5DA6" w:rsidRPr="005E367B" w:rsidRDefault="004E5DA6"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t>Support for minority ethnic children, young people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6C33CDFF"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28">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00B30F68">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29"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00180446">
        <w:tc>
          <w:tcPr>
            <w:tcW w:w="15593" w:type="dxa"/>
            <w:gridSpan w:val="13"/>
            <w:shd w:val="clear" w:color="auto" w:fill="auto"/>
          </w:tcPr>
          <w:p w14:paraId="44F64230" w14:textId="61110B1D" w:rsidR="003B613F" w:rsidRPr="00F37890" w:rsidRDefault="00E246D7" w:rsidP="004C3FF2">
            <w:pPr>
              <w:spacing w:after="160" w:line="259" w:lineRule="auto"/>
              <w:ind w:left="45"/>
              <w:contextualSpacing/>
              <w:rPr>
                <w:rFonts w:eastAsia="Calibri" w:cstheme="minorHAnsi"/>
                <w:color w:val="C00000"/>
                <w:sz w:val="20"/>
                <w:szCs w:val="20"/>
              </w:rPr>
            </w:pPr>
            <w:r w:rsidRPr="00F37890">
              <w:rPr>
                <w:rFonts w:eastAsia="Calibri" w:cstheme="minorHAnsi"/>
                <w:color w:val="C00000"/>
                <w:sz w:val="20"/>
                <w:szCs w:val="20"/>
              </w:rPr>
              <w:t>The current asymptomatic testing offer is for school staff and senior phase pupils</w:t>
            </w:r>
            <w:r w:rsidR="005C0CC0" w:rsidRPr="00F37890">
              <w:rPr>
                <w:rFonts w:eastAsia="Calibri" w:cstheme="minorHAnsi"/>
                <w:color w:val="C00000"/>
                <w:sz w:val="20"/>
                <w:szCs w:val="20"/>
              </w:rPr>
              <w:t xml:space="preserve"> and</w:t>
            </w:r>
            <w:r w:rsidR="00FC318F" w:rsidRPr="00F37890">
              <w:rPr>
                <w:rFonts w:eastAsia="Calibri" w:cstheme="minorHAnsi"/>
                <w:color w:val="C00000"/>
                <w:sz w:val="20"/>
                <w:szCs w:val="20"/>
              </w:rPr>
              <w:t xml:space="preserve"> does not replace other mitigations. Symptomatic staff, student teachers and learners should not use lateral flow tests</w:t>
            </w:r>
            <w:r w:rsidR="00E83D2D" w:rsidRPr="00F37890">
              <w:rPr>
                <w:rFonts w:eastAsia="Calibri" w:cstheme="minorHAnsi"/>
                <w:color w:val="C00000"/>
                <w:sz w:val="20"/>
                <w:szCs w:val="20"/>
              </w:rPr>
              <w:t xml:space="preserve"> (LFTs)</w:t>
            </w:r>
            <w:r w:rsidR="00FC318F" w:rsidRPr="00F37890">
              <w:rPr>
                <w:rFonts w:eastAsia="Calibri" w:cstheme="minorHAnsi"/>
                <w:color w:val="C00000"/>
                <w:sz w:val="20"/>
                <w:szCs w:val="20"/>
              </w:rPr>
              <w:t xml:space="preserve"> and must not attend school sites. PCR test must be accessed. If symptomatic person has </w:t>
            </w:r>
            <w:proofErr w:type="gramStart"/>
            <w:r w:rsidR="00FC318F" w:rsidRPr="00F37890">
              <w:rPr>
                <w:rFonts w:eastAsia="Calibri" w:cstheme="minorHAnsi"/>
                <w:color w:val="C00000"/>
                <w:sz w:val="20"/>
                <w:szCs w:val="20"/>
              </w:rPr>
              <w:t>a</w:t>
            </w:r>
            <w:proofErr w:type="gramEnd"/>
            <w:r w:rsidR="00FC318F" w:rsidRPr="00F37890">
              <w:rPr>
                <w:rFonts w:eastAsia="Calibri" w:cstheme="minorHAnsi"/>
                <w:color w:val="C00000"/>
                <w:sz w:val="20"/>
                <w:szCs w:val="20"/>
              </w:rPr>
              <w:t xml:space="preserve"> LFD negative test result they should still self-</w:t>
            </w:r>
            <w:r w:rsidR="00CA1D1E" w:rsidRPr="00F37890">
              <w:rPr>
                <w:rFonts w:eastAsia="Calibri" w:cstheme="minorHAnsi"/>
                <w:color w:val="C00000"/>
                <w:sz w:val="20"/>
                <w:szCs w:val="20"/>
              </w:rPr>
              <w:t>isolate</w:t>
            </w:r>
            <w:r w:rsidR="00FC318F" w:rsidRPr="00F37890">
              <w:rPr>
                <w:rFonts w:eastAsia="Calibri" w:cstheme="minorHAnsi"/>
                <w:color w:val="C00000"/>
                <w:sz w:val="20"/>
                <w:szCs w:val="20"/>
              </w:rPr>
              <w:t xml:space="preserve"> and arrange a PCR </w:t>
            </w:r>
            <w:r w:rsidR="00FC318F" w:rsidRPr="00F37890">
              <w:rPr>
                <w:rFonts w:eastAsia="Calibri" w:cstheme="minorHAnsi"/>
                <w:color w:val="C00000"/>
                <w:sz w:val="20"/>
                <w:szCs w:val="20"/>
              </w:rPr>
              <w:lastRenderedPageBreak/>
              <w:t>test.</w:t>
            </w:r>
            <w:r w:rsidR="004C3FF2" w:rsidRPr="00F37890">
              <w:rPr>
                <w:rFonts w:eastAsia="Calibri" w:cstheme="minorHAnsi"/>
                <w:color w:val="C00000"/>
                <w:sz w:val="20"/>
                <w:szCs w:val="20"/>
              </w:rPr>
              <w:t xml:space="preserve"> </w:t>
            </w:r>
            <w:r w:rsidR="004741ED" w:rsidRPr="00F37890">
              <w:rPr>
                <w:rFonts w:eastAsia="Calibri" w:cstheme="minorHAnsi"/>
                <w:color w:val="C00000"/>
                <w:sz w:val="20"/>
                <w:szCs w:val="20"/>
              </w:rPr>
              <w:t xml:space="preserve">Guidance should be followed from NHS Inform and from </w:t>
            </w:r>
            <w:hyperlink r:id="rId30" w:history="1">
              <w:r w:rsidR="004741ED" w:rsidRPr="00F37890">
                <w:rPr>
                  <w:rStyle w:val="Hyperlink"/>
                  <w:rFonts w:eastAsia="Calibri" w:cstheme="minorHAnsi"/>
                  <w:color w:val="C00000"/>
                  <w:sz w:val="20"/>
                  <w:szCs w:val="20"/>
                </w:rPr>
                <w:t>Test and Protect</w:t>
              </w:r>
            </w:hyperlink>
            <w:r w:rsidR="004741ED" w:rsidRPr="00F37890">
              <w:rPr>
                <w:rFonts w:eastAsia="Calibri" w:cstheme="minorHAnsi"/>
                <w:color w:val="C00000"/>
                <w:sz w:val="20"/>
                <w:szCs w:val="20"/>
              </w:rPr>
              <w:t xml:space="preserve"> here. Schools should ensure they understand this process and cases in schools, as complex settings, will be prioritised and escalated to specialist Health Protection Teams. </w:t>
            </w:r>
          </w:p>
          <w:p w14:paraId="5304562D" w14:textId="2EB29339" w:rsidR="003B613F" w:rsidRPr="005E367B" w:rsidRDefault="003B613F" w:rsidP="0088662A">
            <w:pPr>
              <w:pStyle w:val="NoSpacing"/>
              <w:ind w:left="32"/>
              <w:rPr>
                <w:rFonts w:eastAsia="Calibri" w:cstheme="minorHAnsi"/>
                <w:color w:val="000000" w:themeColor="text1"/>
                <w:sz w:val="20"/>
                <w:szCs w:val="20"/>
              </w:rPr>
            </w:pPr>
            <w:r w:rsidRPr="005E367B">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5E367B">
              <w:rPr>
                <w:rStyle w:val="Hyperlink"/>
                <w:rFonts w:eastAsia="Times New Roman" w:cstheme="minorHAnsi"/>
                <w:color w:val="000000" w:themeColor="text1"/>
                <w:spacing w:val="-2"/>
                <w:sz w:val="20"/>
                <w:szCs w:val="20"/>
                <w:lang w:val="en-AU"/>
              </w:rPr>
              <w:t xml:space="preserve">Aberdeenshire Council staff can access testing </w:t>
            </w:r>
            <w:r w:rsidRPr="001F5144">
              <w:rPr>
                <w:rStyle w:val="Hyperlink"/>
                <w:rFonts w:eastAsia="Times New Roman" w:cstheme="minorHAnsi"/>
                <w:color w:val="000000" w:themeColor="text1"/>
                <w:spacing w:val="-2"/>
                <w:sz w:val="20"/>
                <w:szCs w:val="20"/>
                <w:lang w:val="en-AU"/>
              </w:rPr>
              <w:t>advice</w:t>
            </w:r>
            <w:r w:rsidRPr="001F5144">
              <w:rPr>
                <w:rFonts w:cstheme="minorHAnsi"/>
                <w:sz w:val="20"/>
                <w:szCs w:val="20"/>
              </w:rPr>
              <w:t xml:space="preserve"> </w:t>
            </w:r>
            <w:hyperlink r:id="rId31" w:history="1">
              <w:r w:rsidRPr="001F5144">
                <w:rPr>
                  <w:rStyle w:val="Hyperlink"/>
                  <w:rFonts w:cstheme="minorHAnsi"/>
                  <w:sz w:val="20"/>
                  <w:szCs w:val="20"/>
                </w:rPr>
                <w:t>here.</w:t>
              </w:r>
            </w:hyperlink>
            <w:r w:rsidRPr="001F5144">
              <w:rPr>
                <w:rFonts w:cstheme="minorHAnsi"/>
                <w:sz w:val="20"/>
                <w:szCs w:val="20"/>
              </w:rPr>
              <w:t xml:space="preserve">, with NHS advice </w:t>
            </w:r>
            <w:hyperlink r:id="rId32" w:history="1">
              <w:r w:rsidRPr="001F5144">
                <w:rPr>
                  <w:rStyle w:val="Hyperlink"/>
                  <w:rFonts w:cstheme="minorHAnsi"/>
                  <w:sz w:val="20"/>
                  <w:szCs w:val="20"/>
                </w:rPr>
                <w:t>here</w:t>
              </w:r>
            </w:hyperlink>
            <w:r w:rsidRPr="001F5144">
              <w:rPr>
                <w:rFonts w:cstheme="minorHAnsi"/>
                <w:sz w:val="20"/>
                <w:szCs w:val="20"/>
              </w:rPr>
              <w:t>.</w:t>
            </w:r>
            <w:r w:rsidRPr="005E367B">
              <w:rPr>
                <w:rFonts w:cstheme="minorHAnsi"/>
              </w:rPr>
              <w:t xml:space="preserve"> </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0BE0DBF8" w14:textId="6FF8CD31" w:rsidR="004741ED" w:rsidRPr="00D0603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00B30F68">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00180446">
        <w:tc>
          <w:tcPr>
            <w:tcW w:w="15593" w:type="dxa"/>
            <w:gridSpan w:val="13"/>
            <w:shd w:val="clear" w:color="auto" w:fill="auto"/>
          </w:tcPr>
          <w:p w14:paraId="02A6B3A0" w14:textId="7758491E" w:rsidR="004741ED" w:rsidRPr="008B5F64" w:rsidRDefault="004741ED" w:rsidP="0009785F">
            <w:pPr>
              <w:spacing w:after="240"/>
              <w:rPr>
                <w:rFonts w:eastAsia="Times New Roman" w:cstheme="minorHAnsi"/>
                <w:color w:val="FF0000"/>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r w:rsidR="0079367C">
              <w:rPr>
                <w:rFonts w:eastAsia="Times New Roman" w:cstheme="minorHAnsi"/>
                <w:color w:val="000000" w:themeColor="text1"/>
                <w:spacing w:val="-2"/>
                <w:sz w:val="20"/>
                <w:szCs w:val="20"/>
                <w:lang w:val="en-AU"/>
              </w:rPr>
              <w:t xml:space="preserve"> </w:t>
            </w:r>
            <w:r w:rsidR="0079367C" w:rsidRPr="008B5F64">
              <w:rPr>
                <w:rFonts w:eastAsia="Times New Roman" w:cstheme="minorHAnsi"/>
                <w:color w:val="FF0000"/>
                <w:spacing w:val="-2"/>
                <w:sz w:val="20"/>
                <w:szCs w:val="20"/>
                <w:lang w:val="en-AU"/>
              </w:rPr>
              <w:t xml:space="preserve">(Test and protect QA code in operation. </w:t>
            </w:r>
            <w:r w:rsidR="008B5F64" w:rsidRPr="008B5F64">
              <w:rPr>
                <w:rFonts w:eastAsia="Times New Roman" w:cstheme="minorHAnsi"/>
                <w:color w:val="FF0000"/>
                <w:spacing w:val="-2"/>
                <w:sz w:val="20"/>
                <w:szCs w:val="20"/>
                <w:lang w:val="en-AU"/>
              </w:rPr>
              <w:t>Signage at main entrance of school and parents/carers update through website, messaging and school newsletters)</w:t>
            </w:r>
          </w:p>
          <w:p w14:paraId="5045C4EF" w14:textId="74124252"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420FC9CF" w:rsidR="004741ED" w:rsidRPr="009006B5" w:rsidRDefault="004741ED" w:rsidP="00C16778">
            <w:pPr>
              <w:rPr>
                <w:rFonts w:cstheme="minorHAnsi"/>
                <w:color w:val="FF0000"/>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5E367B">
              <w:rPr>
                <w:rFonts w:cstheme="minorHAnsi"/>
                <w:sz w:val="20"/>
                <w:szCs w:val="20"/>
              </w:rPr>
              <w:t>building</w:t>
            </w:r>
            <w:proofErr w:type="gramEnd"/>
            <w:r w:rsidRPr="005E367B">
              <w:rPr>
                <w:rFonts w:cstheme="minorHAnsi"/>
                <w:sz w:val="20"/>
                <w:szCs w:val="20"/>
              </w:rPr>
              <w:t xml:space="preserve">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r w:rsidR="00B17B00" w:rsidRPr="009006B5">
              <w:rPr>
                <w:rFonts w:cstheme="minorHAnsi"/>
                <w:color w:val="FF0000"/>
                <w:sz w:val="20"/>
                <w:szCs w:val="20"/>
              </w:rPr>
              <w:t xml:space="preserve">(sanitising stations are available across the school, pupils are encouraged to sanitise </w:t>
            </w:r>
            <w:r w:rsidR="009006B5" w:rsidRPr="009006B5">
              <w:rPr>
                <w:rFonts w:cstheme="minorHAnsi"/>
                <w:color w:val="FF0000"/>
                <w:sz w:val="20"/>
                <w:szCs w:val="20"/>
              </w:rPr>
              <w:t>their hands as frequently as is possible)</w:t>
            </w:r>
          </w:p>
          <w:p w14:paraId="594EAB6D" w14:textId="77777777" w:rsidR="004741ED" w:rsidRPr="009006B5" w:rsidRDefault="004741ED" w:rsidP="0009785F">
            <w:pPr>
              <w:rPr>
                <w:rFonts w:cstheme="minorHAnsi"/>
                <w:color w:val="FF0000"/>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5E367B">
              <w:rPr>
                <w:rFonts w:cstheme="minorHAnsi"/>
                <w:color w:val="000000" w:themeColor="text1"/>
                <w:sz w:val="20"/>
                <w:szCs w:val="20"/>
              </w:rPr>
              <w:t>only</w:t>
            </w:r>
            <w:proofErr w:type="gramEnd"/>
            <w:r w:rsidRPr="005E367B">
              <w:rPr>
                <w:rFonts w:cstheme="minorHAnsi"/>
                <w:color w:val="000000" w:themeColor="text1"/>
                <w:sz w:val="20"/>
                <w:szCs w:val="20"/>
              </w:rPr>
              <w:t xml:space="preserve"> they use this to not increase the risk of indirect spread of virus. </w:t>
            </w:r>
          </w:p>
        </w:tc>
      </w:tr>
      <w:tr w:rsidR="00B30F68" w:rsidRPr="00B30F68" w14:paraId="0118AF5F" w14:textId="77777777" w:rsidTr="00B30F68">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33"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34"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35"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36"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00180446">
        <w:tc>
          <w:tcPr>
            <w:tcW w:w="15593" w:type="dxa"/>
            <w:gridSpan w:val="13"/>
            <w:shd w:val="clear" w:color="auto" w:fill="auto"/>
          </w:tcPr>
          <w:p w14:paraId="6F329B61" w14:textId="77777777"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2E20DA7A"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lastRenderedPageBreak/>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5E367B">
              <w:rPr>
                <w:rFonts w:eastAsia="Times New Roman" w:cstheme="minorHAnsi"/>
                <w:spacing w:val="-2"/>
                <w:sz w:val="20"/>
                <w:szCs w:val="20"/>
                <w:lang w:val="en-AU"/>
              </w:rPr>
              <w:t>adhered to at all times</w:t>
            </w:r>
            <w:proofErr w:type="gramEnd"/>
            <w:r w:rsidRPr="005E367B">
              <w:rPr>
                <w:rFonts w:eastAsia="Times New Roman" w:cstheme="minorHAnsi"/>
                <w:spacing w:val="-2"/>
                <w:sz w:val="20"/>
                <w:szCs w:val="20"/>
                <w:lang w:val="en-AU"/>
              </w:rPr>
              <w:t xml:space="preserve">. </w:t>
            </w:r>
            <w:r w:rsidR="00152E93">
              <w:rPr>
                <w:rFonts w:eastAsia="Times New Roman" w:cstheme="minorHAnsi"/>
                <w:spacing w:val="-2"/>
                <w:sz w:val="20"/>
                <w:szCs w:val="20"/>
                <w:lang w:val="en-AU"/>
              </w:rPr>
              <w:t>(</w:t>
            </w:r>
            <w:r w:rsidR="00152E93" w:rsidRPr="00AF568D">
              <w:rPr>
                <w:rFonts w:eastAsia="Times New Roman" w:cstheme="minorHAnsi"/>
                <w:color w:val="FF0000"/>
                <w:spacing w:val="-2"/>
                <w:sz w:val="20"/>
                <w:szCs w:val="20"/>
                <w:lang w:val="en-AU"/>
              </w:rPr>
              <w:t>The supervisory janitor is regularly in contact with contractors and reminds them of school covid procedures</w:t>
            </w:r>
            <w:r w:rsidR="00AF568D">
              <w:rPr>
                <w:rFonts w:eastAsia="Times New Roman" w:cstheme="minorHAnsi"/>
                <w:spacing w:val="-2"/>
                <w:sz w:val="20"/>
                <w:szCs w:val="20"/>
                <w:lang w:val="en-AU"/>
              </w:rPr>
              <w:t>)</w:t>
            </w:r>
          </w:p>
          <w:p w14:paraId="017FDCE4" w14:textId="77777777" w:rsidR="004741ED" w:rsidRPr="005E367B" w:rsidRDefault="004741ED" w:rsidP="0009785F">
            <w:pPr>
              <w:rPr>
                <w:rFonts w:eastAsia="Times New Roman" w:cstheme="minorHAnsi"/>
                <w:spacing w:val="-2"/>
                <w:sz w:val="20"/>
                <w:szCs w:val="20"/>
                <w:lang w:val="en-AU"/>
              </w:rPr>
            </w:pPr>
          </w:p>
          <w:p w14:paraId="2149D492" w14:textId="1CC368D8"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 where possible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4F735F62" w14:textId="77777777" w:rsidR="00B30C11" w:rsidRDefault="00B30C11" w:rsidP="00B30C11">
            <w:pPr>
              <w:rPr>
                <w:rFonts w:cstheme="minorHAnsi"/>
                <w:color w:val="000000" w:themeColor="text1"/>
                <w:sz w:val="20"/>
                <w:szCs w:val="20"/>
              </w:rPr>
            </w:pPr>
            <w:r w:rsidRPr="005E367B">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86CB24B" w14:textId="77777777" w:rsidR="004741ED" w:rsidRPr="005E367B" w:rsidRDefault="004741ED" w:rsidP="0009785F">
            <w:pPr>
              <w:rPr>
                <w:rFonts w:eastAsia="Times New Roman" w:cstheme="minorHAnsi"/>
                <w:spacing w:val="-2"/>
                <w:sz w:val="20"/>
                <w:szCs w:val="20"/>
                <w:lang w:val="en-AU"/>
              </w:rPr>
            </w:pPr>
          </w:p>
          <w:p w14:paraId="6D00B0A3" w14:textId="24206B0A" w:rsidR="004741ED" w:rsidRDefault="004741ED" w:rsidP="000A2AD2">
            <w:pPr>
              <w:rPr>
                <w:rFonts w:cstheme="minorHAnsi"/>
                <w:color w:val="1D2828"/>
                <w:sz w:val="20"/>
                <w:szCs w:val="20"/>
              </w:rPr>
            </w:pPr>
            <w:r w:rsidRPr="005E367B">
              <w:rPr>
                <w:rFonts w:eastAsia="Times New Roman" w:cstheme="minorHAnsi"/>
                <w:sz w:val="20"/>
                <w:szCs w:val="20"/>
              </w:rPr>
              <w:t xml:space="preserve">Social distancing should be adhered to. </w:t>
            </w:r>
            <w:r w:rsidRPr="005E367B">
              <w:rPr>
                <w:rFonts w:cstheme="minorHAnsi"/>
                <w:color w:val="1D2828"/>
                <w:sz w:val="20"/>
                <w:szCs w:val="20"/>
              </w:rPr>
              <w:t xml:space="preserve">Staff/ volunteer / visitor distance of 2m where possible. Type IIR Face masks to be worn by adults where distancing of 2m cannot be achieved.  </w:t>
            </w:r>
          </w:p>
          <w:p w14:paraId="39AD93D3" w14:textId="77777777" w:rsidR="004341E7" w:rsidRPr="005E367B" w:rsidRDefault="004341E7" w:rsidP="004341E7">
            <w:pPr>
              <w:rPr>
                <w:rFonts w:cstheme="minorHAnsi"/>
                <w:i/>
                <w:iCs/>
              </w:rPr>
            </w:pPr>
            <w:r w:rsidRPr="005E367B">
              <w:rPr>
                <w:rFonts w:cstheme="minorHAnsi"/>
                <w:i/>
                <w:iCs/>
                <w:color w:val="000000"/>
                <w:sz w:val="20"/>
                <w:szCs w:val="20"/>
              </w:rPr>
              <w:t>Risk Assessment EPS for visiting schools can be foun</w:t>
            </w:r>
            <w:r w:rsidRPr="0019442E">
              <w:rPr>
                <w:rFonts w:cstheme="minorHAnsi"/>
                <w:i/>
                <w:iCs/>
                <w:color w:val="000000"/>
                <w:sz w:val="20"/>
                <w:szCs w:val="20"/>
              </w:rPr>
              <w:t xml:space="preserve">d </w:t>
            </w:r>
            <w:hyperlink r:id="rId37" w:history="1">
              <w:r w:rsidRPr="0019442E">
                <w:rPr>
                  <w:rStyle w:val="SmartLink"/>
                  <w:rFonts w:cstheme="minorHAnsi"/>
                  <w:i/>
                  <w:iCs/>
                  <w:sz w:val="20"/>
                  <w:szCs w:val="20"/>
                </w:rPr>
                <w:t>here</w:t>
              </w:r>
            </w:hyperlink>
          </w:p>
          <w:p w14:paraId="530CEA6E" w14:textId="60B0D1A5" w:rsidR="004341E7" w:rsidRPr="005E367B" w:rsidRDefault="004341E7" w:rsidP="004341E7">
            <w:pPr>
              <w:rPr>
                <w:rFonts w:cstheme="minorHAnsi"/>
                <w:i/>
                <w:iCs/>
              </w:rPr>
            </w:pPr>
            <w:r w:rsidRPr="005E367B">
              <w:rPr>
                <w:rFonts w:cstheme="minorHAnsi"/>
                <w:i/>
                <w:iCs/>
                <w:color w:val="000000"/>
                <w:sz w:val="20"/>
                <w:szCs w:val="20"/>
              </w:rPr>
              <w:t>Risk Assessments for School Counsellors, School Escorts and ‘Near Me’ can be found</w:t>
            </w:r>
            <w:r w:rsidRPr="0019442E">
              <w:rPr>
                <w:rFonts w:cstheme="minorHAnsi"/>
                <w:i/>
                <w:iCs/>
                <w:color w:val="000000"/>
                <w:sz w:val="20"/>
                <w:szCs w:val="20"/>
              </w:rPr>
              <w:t xml:space="preserve"> </w:t>
            </w:r>
            <w:hyperlink r:id="rId38" w:history="1">
              <w:r w:rsidRPr="0019442E">
                <w:rPr>
                  <w:rStyle w:val="SmartLink"/>
                  <w:rFonts w:cstheme="minorHAnsi"/>
                  <w:i/>
                  <w:iCs/>
                  <w:sz w:val="20"/>
                  <w:szCs w:val="20"/>
                </w:rPr>
                <w:t>here</w:t>
              </w:r>
            </w:hyperlink>
            <w:r w:rsidR="00BB2A6D">
              <w:rPr>
                <w:rStyle w:val="SmartLink"/>
                <w:rFonts w:cstheme="minorHAnsi"/>
                <w:i/>
                <w:iCs/>
                <w:sz w:val="20"/>
                <w:szCs w:val="20"/>
              </w:rPr>
              <w:t>.</w:t>
            </w:r>
          </w:p>
          <w:p w14:paraId="318A6391" w14:textId="77777777" w:rsidR="004341E7" w:rsidRPr="005E367B" w:rsidRDefault="004341E7" w:rsidP="004341E7">
            <w:pPr>
              <w:rPr>
                <w:rFonts w:cstheme="minorHAnsi"/>
                <w:i/>
                <w:iCs/>
              </w:rPr>
            </w:pPr>
          </w:p>
          <w:p w14:paraId="0267C6AB" w14:textId="70A5E5EE" w:rsidR="004341E7" w:rsidRPr="005E367B" w:rsidRDefault="004341E7" w:rsidP="00003360">
            <w:pPr>
              <w:shd w:val="clear" w:color="auto" w:fill="FFFFFF" w:themeFill="background1"/>
              <w:spacing w:after="240"/>
              <w:rPr>
                <w:rFonts w:cstheme="minorHAnsi"/>
                <w:color w:val="000000" w:themeColor="text1"/>
                <w:sz w:val="20"/>
                <w:szCs w:val="20"/>
              </w:rPr>
            </w:pPr>
            <w:r>
              <w:rPr>
                <w:rFonts w:cstheme="minorHAnsi"/>
                <w:b/>
                <w:bCs/>
                <w:color w:val="000000" w:themeColor="text1"/>
                <w:sz w:val="20"/>
                <w:szCs w:val="20"/>
              </w:rPr>
              <w:t>VISITING STAFF GUIDANCE:</w:t>
            </w:r>
            <w:r w:rsidR="00003360">
              <w:rPr>
                <w:rFonts w:cstheme="minorHAnsi"/>
                <w:b/>
                <w:bCs/>
                <w:color w:val="000000" w:themeColor="text1"/>
                <w:sz w:val="20"/>
                <w:szCs w:val="20"/>
              </w:rPr>
              <w:t xml:space="preserve"> </w:t>
            </w:r>
            <w:r w:rsidR="00003360" w:rsidRPr="0025110B">
              <w:rPr>
                <w:rFonts w:eastAsia="Times New Roman" w:cstheme="minorHAnsi"/>
                <w:sz w:val="20"/>
                <w:szCs w:val="20"/>
              </w:rPr>
              <w:t xml:space="preserve">Risk Assessment for Home Visits found </w:t>
            </w:r>
            <w:hyperlink r:id="rId39" w:history="1">
              <w:r w:rsidR="00003360" w:rsidRPr="007E1327">
                <w:rPr>
                  <w:rStyle w:val="Hyperlink"/>
                  <w:rFonts w:eastAsia="Times New Roman" w:cstheme="minorHAnsi"/>
                  <w:b/>
                  <w:bCs/>
                  <w:color w:val="4472C4" w:themeColor="accent1"/>
                  <w:sz w:val="20"/>
                  <w:szCs w:val="20"/>
                </w:rPr>
                <w:t>here</w:t>
              </w:r>
            </w:hyperlink>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r w:rsidR="00003360" w:rsidRPr="0025110B">
              <w:rPr>
                <w:rFonts w:eastAsia="Times New Roman" w:cstheme="minorHAnsi"/>
                <w:sz w:val="20"/>
                <w:szCs w:val="20"/>
              </w:rPr>
              <w:t xml:space="preserve">Risk Assessment for School Visiting SSS found </w:t>
            </w:r>
            <w:hyperlink r:id="rId40" w:history="1">
              <w:r w:rsidR="00003360" w:rsidRPr="007E1327">
                <w:rPr>
                  <w:rStyle w:val="Hyperlink"/>
                  <w:rFonts w:eastAsia="Times New Roman" w:cstheme="minorHAnsi"/>
                  <w:b/>
                  <w:bCs/>
                  <w:color w:val="4472C4" w:themeColor="accent1"/>
                  <w:sz w:val="20"/>
                  <w:szCs w:val="20"/>
                </w:rPr>
                <w:t>here</w:t>
              </w:r>
            </w:hyperlink>
            <w:r w:rsidR="00003360">
              <w:rPr>
                <w:rStyle w:val="Hyperlink"/>
                <w:rFonts w:eastAsia="Times New Roman" w:cstheme="minorHAnsi"/>
                <w:color w:val="auto"/>
                <w:sz w:val="20"/>
                <w:szCs w:val="20"/>
              </w:rPr>
              <w:t xml:space="preserve">. </w:t>
            </w:r>
            <w:r w:rsidR="00003360" w:rsidRPr="0025110B">
              <w:rPr>
                <w:rFonts w:eastAsia="Times New Roman" w:cstheme="minorHAnsi"/>
                <w:sz w:val="20"/>
                <w:szCs w:val="20"/>
              </w:rPr>
              <w:t xml:space="preserve">Risk Assessment for BME found </w:t>
            </w:r>
            <w:hyperlink r:id="rId41" w:history="1">
              <w:r w:rsidR="00003360" w:rsidRPr="007E1327">
                <w:rPr>
                  <w:rStyle w:val="Hyperlink"/>
                  <w:rFonts w:eastAsia="Times New Roman" w:cstheme="minorHAnsi"/>
                  <w:b/>
                  <w:bCs/>
                  <w:color w:val="4472C4" w:themeColor="accent1"/>
                  <w:sz w:val="20"/>
                  <w:szCs w:val="20"/>
                </w:rPr>
                <w:t>here</w:t>
              </w:r>
              <w:r w:rsidR="00003360">
                <w:rPr>
                  <w:rStyle w:val="Hyperlink"/>
                  <w:rFonts w:eastAsia="Times New Roman" w:cstheme="minorHAnsi"/>
                  <w:color w:val="auto"/>
                  <w:sz w:val="20"/>
                  <w:szCs w:val="20"/>
                </w:rPr>
                <w:t xml:space="preserve">. </w:t>
              </w:r>
            </w:hyperlink>
            <w:r w:rsidR="00003360" w:rsidRPr="0025110B">
              <w:rPr>
                <w:rFonts w:eastAsia="Times New Roman" w:cstheme="minorHAnsi"/>
                <w:sz w:val="20"/>
                <w:szCs w:val="20"/>
              </w:rPr>
              <w:t xml:space="preserve">Covid-19 – Guidance for non-healthcare settings is available </w:t>
            </w:r>
            <w:hyperlink r:id="rId42"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00DF71A8">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4341E7" w:rsidRPr="005E367B" w14:paraId="6DD016C7" w14:textId="77777777" w:rsidTr="00DF71A8">
              <w:trPr>
                <w:trHeight w:val="1449"/>
              </w:trPr>
              <w:tc>
                <w:tcPr>
                  <w:tcW w:w="2583" w:type="dxa"/>
                  <w:shd w:val="clear" w:color="auto" w:fill="auto"/>
                </w:tcPr>
                <w:p w14:paraId="1DEFADA9" w14:textId="77777777" w:rsidR="004341E7" w:rsidRPr="002237E3" w:rsidRDefault="004341E7" w:rsidP="004341E7">
                  <w:pPr>
                    <w:rPr>
                      <w:rFonts w:cstheme="minorHAnsi"/>
                      <w:b/>
                      <w:bCs/>
                      <w:sz w:val="20"/>
                      <w:szCs w:val="20"/>
                    </w:rPr>
                  </w:pPr>
                  <w:r w:rsidRPr="002237E3">
                    <w:rPr>
                      <w:rFonts w:cstheme="minorHAnsi"/>
                      <w:b/>
                      <w:bCs/>
                      <w:sz w:val="20"/>
                      <w:szCs w:val="20"/>
                    </w:rPr>
                    <w:t>ASN Pupil Escorts</w:t>
                  </w:r>
                </w:p>
              </w:tc>
              <w:tc>
                <w:tcPr>
                  <w:tcW w:w="1984" w:type="dxa"/>
                  <w:shd w:val="clear" w:color="auto" w:fill="auto"/>
                </w:tcPr>
                <w:p w14:paraId="0EE5F0BC" w14:textId="77777777" w:rsidR="004341E7" w:rsidRPr="002237E3" w:rsidRDefault="004341E7" w:rsidP="004341E7">
                  <w:pPr>
                    <w:rPr>
                      <w:rFonts w:cstheme="minorHAnsi"/>
                      <w:b/>
                      <w:bCs/>
                      <w:sz w:val="20"/>
                      <w:szCs w:val="20"/>
                    </w:rPr>
                  </w:pPr>
                  <w:r w:rsidRPr="002237E3">
                    <w:rPr>
                      <w:rFonts w:cstheme="minorHAnsi"/>
                      <w:b/>
                      <w:bCs/>
                      <w:sz w:val="20"/>
                      <w:szCs w:val="20"/>
                    </w:rPr>
                    <w:t>Transport</w:t>
                  </w:r>
                </w:p>
              </w:tc>
              <w:tc>
                <w:tcPr>
                  <w:tcW w:w="10773" w:type="dxa"/>
                  <w:shd w:val="clear" w:color="auto" w:fill="auto"/>
                </w:tcPr>
                <w:p w14:paraId="26510296"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0CDD075E"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16705095" w14:textId="77777777" w:rsidR="004341E7" w:rsidRPr="005E367B" w:rsidRDefault="004341E7" w:rsidP="004341E7">
                  <w:pPr>
                    <w:pStyle w:val="ListParagraph"/>
                    <w:numPr>
                      <w:ilvl w:val="0"/>
                      <w:numId w:val="6"/>
                    </w:numPr>
                    <w:rPr>
                      <w:rFonts w:cstheme="minorHAnsi"/>
                    </w:rPr>
                  </w:pPr>
                  <w:r w:rsidRPr="005E367B">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5E367B" w14:paraId="6EF41A12" w14:textId="77777777" w:rsidTr="00DF71A8">
              <w:trPr>
                <w:trHeight w:val="685"/>
              </w:trPr>
              <w:tc>
                <w:tcPr>
                  <w:tcW w:w="2583" w:type="dxa"/>
                  <w:shd w:val="clear" w:color="auto" w:fill="auto"/>
                </w:tcPr>
                <w:p w14:paraId="6306C867" w14:textId="77777777" w:rsidR="004341E7" w:rsidRPr="002237E3" w:rsidRDefault="004341E7" w:rsidP="004341E7">
                  <w:pPr>
                    <w:rPr>
                      <w:rFonts w:cstheme="minorHAnsi"/>
                      <w:b/>
                      <w:bCs/>
                      <w:sz w:val="20"/>
                      <w:szCs w:val="20"/>
                    </w:rPr>
                  </w:pPr>
                  <w:r w:rsidRPr="002237E3">
                    <w:rPr>
                      <w:rFonts w:cstheme="minorHAnsi"/>
                      <w:b/>
                      <w:bCs/>
                      <w:sz w:val="20"/>
                      <w:szCs w:val="20"/>
                    </w:rPr>
                    <w:t>ASN Staff (</w:t>
                  </w:r>
                  <w:proofErr w:type="gramStart"/>
                  <w:r w:rsidRPr="002237E3">
                    <w:rPr>
                      <w:rFonts w:cstheme="minorHAnsi"/>
                      <w:b/>
                      <w:bCs/>
                      <w:sz w:val="20"/>
                      <w:szCs w:val="20"/>
                    </w:rPr>
                    <w:t>e.g.</w:t>
                  </w:r>
                  <w:proofErr w:type="gramEnd"/>
                  <w:r w:rsidRPr="002237E3">
                    <w:rPr>
                      <w:rFonts w:cstheme="minorHAnsi"/>
                      <w:b/>
                      <w:bCs/>
                      <w:sz w:val="20"/>
                      <w:szCs w:val="20"/>
                    </w:rPr>
                    <w:t xml:space="preserve"> ASN Teachers, PSAs, PSWs)</w:t>
                  </w:r>
                </w:p>
              </w:tc>
              <w:tc>
                <w:tcPr>
                  <w:tcW w:w="1984" w:type="dxa"/>
                  <w:shd w:val="clear" w:color="auto" w:fill="auto"/>
                </w:tcPr>
                <w:p w14:paraId="1642F7DB" w14:textId="77777777" w:rsidR="004341E7" w:rsidRPr="002237E3" w:rsidRDefault="004341E7" w:rsidP="004341E7">
                  <w:pPr>
                    <w:rPr>
                      <w:rFonts w:cstheme="minorHAnsi"/>
                      <w:b/>
                      <w:bCs/>
                      <w:sz w:val="20"/>
                      <w:szCs w:val="20"/>
                    </w:rPr>
                  </w:pPr>
                  <w:r w:rsidRPr="002237E3">
                    <w:rPr>
                      <w:rFonts w:cstheme="minorHAnsi"/>
                      <w:b/>
                      <w:bCs/>
                      <w:sz w:val="20"/>
                      <w:szCs w:val="20"/>
                    </w:rPr>
                    <w:t>Base school only location</w:t>
                  </w:r>
                </w:p>
              </w:tc>
              <w:tc>
                <w:tcPr>
                  <w:tcW w:w="10773" w:type="dxa"/>
                  <w:shd w:val="clear" w:color="auto" w:fill="auto"/>
                </w:tcPr>
                <w:p w14:paraId="222B3745"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school’s own guidance and risk assessment as other school staff</w:t>
                  </w:r>
                </w:p>
              </w:tc>
            </w:tr>
            <w:tr w:rsidR="004341E7" w:rsidRPr="005E367B" w14:paraId="278FFBE3" w14:textId="77777777" w:rsidTr="00DF71A8">
              <w:trPr>
                <w:trHeight w:val="1216"/>
              </w:trPr>
              <w:tc>
                <w:tcPr>
                  <w:tcW w:w="2583" w:type="dxa"/>
                  <w:shd w:val="clear" w:color="auto" w:fill="auto"/>
                </w:tcPr>
                <w:p w14:paraId="259913BC"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w:t>
                  </w:r>
                  <w:proofErr w:type="gramStart"/>
                  <w:r w:rsidRPr="002237E3">
                    <w:rPr>
                      <w:rFonts w:cstheme="minorHAnsi"/>
                      <w:b/>
                      <w:bCs/>
                      <w:sz w:val="20"/>
                      <w:szCs w:val="20"/>
                    </w:rPr>
                    <w:t>e.g.</w:t>
                  </w:r>
                  <w:proofErr w:type="gramEnd"/>
                  <w:r w:rsidRPr="002237E3">
                    <w:rPr>
                      <w:rFonts w:cstheme="minorHAnsi"/>
                      <w:b/>
                      <w:bCs/>
                      <w:sz w:val="20"/>
                      <w:szCs w:val="20"/>
                    </w:rPr>
                    <w:t xml:space="preserve"> ASN Teachers, PSAs, PSWs)</w:t>
                  </w:r>
                </w:p>
              </w:tc>
              <w:tc>
                <w:tcPr>
                  <w:tcW w:w="1984" w:type="dxa"/>
                  <w:shd w:val="clear" w:color="auto" w:fill="auto"/>
                </w:tcPr>
                <w:p w14:paraId="7C96DC0D" w14:textId="77777777" w:rsidR="004341E7" w:rsidRPr="002237E3" w:rsidRDefault="004341E7" w:rsidP="004341E7">
                  <w:pPr>
                    <w:rPr>
                      <w:rFonts w:cstheme="minorHAnsi"/>
                      <w:b/>
                      <w:bCs/>
                      <w:sz w:val="20"/>
                      <w:szCs w:val="20"/>
                    </w:rPr>
                  </w:pPr>
                  <w:r w:rsidRPr="002237E3">
                    <w:rPr>
                      <w:rFonts w:cstheme="minorHAnsi"/>
                      <w:b/>
                      <w:bCs/>
                      <w:sz w:val="20"/>
                      <w:szCs w:val="20"/>
                    </w:rPr>
                    <w:t>Base school &amp; one other location per week</w:t>
                  </w:r>
                </w:p>
              </w:tc>
              <w:tc>
                <w:tcPr>
                  <w:tcW w:w="10773" w:type="dxa"/>
                  <w:shd w:val="clear" w:color="auto" w:fill="auto"/>
                </w:tcPr>
                <w:p w14:paraId="4284C6E0"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the school guidelines in their base school (</w:t>
                  </w:r>
                  <w:proofErr w:type="gramStart"/>
                  <w:r w:rsidRPr="005E367B">
                    <w:rPr>
                      <w:rFonts w:cstheme="minorHAnsi"/>
                      <w:sz w:val="20"/>
                      <w:szCs w:val="20"/>
                    </w:rPr>
                    <w:t>i.e.</w:t>
                  </w:r>
                  <w:proofErr w:type="gramEnd"/>
                  <w:r w:rsidRPr="005E367B">
                    <w:rPr>
                      <w:rFonts w:cstheme="minorHAnsi"/>
                      <w:sz w:val="20"/>
                      <w:szCs w:val="20"/>
                    </w:rPr>
                    <w:t xml:space="preserve"> the school that the staff member works most of the week in)</w:t>
                  </w:r>
                </w:p>
                <w:p w14:paraId="7ACE456E"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Only visit one school per day on days not in base school</w:t>
                  </w:r>
                </w:p>
                <w:p w14:paraId="564A86CB"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Do not work with more than 2 contacts per day in schools that are not base school</w:t>
                  </w:r>
                </w:p>
                <w:p w14:paraId="0422011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A contact is defined as one child, a group of children (may be a class), a single member of staff, a group of staff, a parent or carer, a family group.</w:t>
                  </w:r>
                </w:p>
              </w:tc>
            </w:tr>
            <w:tr w:rsidR="004341E7" w:rsidRPr="005E367B" w14:paraId="2763195F" w14:textId="77777777" w:rsidTr="00DF71A8">
              <w:trPr>
                <w:trHeight w:val="913"/>
              </w:trPr>
              <w:tc>
                <w:tcPr>
                  <w:tcW w:w="2583" w:type="dxa"/>
                  <w:shd w:val="clear" w:color="auto" w:fill="auto"/>
                </w:tcPr>
                <w:p w14:paraId="59BEFFF7"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w:t>
                  </w:r>
                  <w:proofErr w:type="gramStart"/>
                  <w:r w:rsidRPr="002237E3">
                    <w:rPr>
                      <w:rFonts w:cstheme="minorHAnsi"/>
                      <w:b/>
                      <w:bCs/>
                      <w:sz w:val="20"/>
                      <w:szCs w:val="20"/>
                    </w:rPr>
                    <w:t>e.g.</w:t>
                  </w:r>
                  <w:proofErr w:type="gramEnd"/>
                  <w:r w:rsidRPr="002237E3">
                    <w:rPr>
                      <w:rFonts w:cstheme="minorHAnsi"/>
                      <w:b/>
                      <w:bCs/>
                      <w:sz w:val="20"/>
                      <w:szCs w:val="20"/>
                    </w:rPr>
                    <w:t xml:space="preserve"> Relief PSAs)</w:t>
                  </w:r>
                </w:p>
              </w:tc>
              <w:tc>
                <w:tcPr>
                  <w:tcW w:w="1984" w:type="dxa"/>
                  <w:shd w:val="clear" w:color="auto" w:fill="auto"/>
                </w:tcPr>
                <w:p w14:paraId="0F6E9208"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FE4F495" w14:textId="77777777" w:rsidR="004341E7" w:rsidRPr="005E367B" w:rsidRDefault="004341E7" w:rsidP="004341E7">
                  <w:pPr>
                    <w:pStyle w:val="ListParagraph"/>
                    <w:numPr>
                      <w:ilvl w:val="0"/>
                      <w:numId w:val="6"/>
                    </w:numPr>
                    <w:rPr>
                      <w:rFonts w:cstheme="minorHAnsi"/>
                    </w:rPr>
                  </w:pPr>
                  <w:r w:rsidRPr="005E367B">
                    <w:rPr>
                      <w:rFonts w:cstheme="minorHAnsi"/>
                    </w:rPr>
                    <w:t>Do not visit more than one school per day</w:t>
                  </w:r>
                </w:p>
                <w:p w14:paraId="2D87AA08"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4892CDB2"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42EA08DF"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 xml:space="preserve">A school will need to know whether a PSA has worked in other schools within the last 7 days, and whether they are working with any other schools, as that will influence whether they need to </w:t>
                  </w:r>
                  <w:proofErr w:type="gramStart"/>
                  <w:r w:rsidRPr="005E367B">
                    <w:rPr>
                      <w:rFonts w:eastAsia="Times New Roman" w:cstheme="minorHAnsi"/>
                      <w:sz w:val="20"/>
                      <w:szCs w:val="20"/>
                    </w:rPr>
                    <w:t>take into account</w:t>
                  </w:r>
                  <w:proofErr w:type="gramEnd"/>
                  <w:r w:rsidRPr="005E367B">
                    <w:rPr>
                      <w:rFonts w:eastAsia="Times New Roman" w:cstheme="minorHAnsi"/>
                      <w:sz w:val="20"/>
                      <w:szCs w:val="20"/>
                    </w:rPr>
                    <w:t xml:space="preserve"> the number of contacts that that PSA can have during their time in the school.</w:t>
                  </w:r>
                </w:p>
              </w:tc>
            </w:tr>
            <w:tr w:rsidR="004341E7" w:rsidRPr="005E367B" w14:paraId="3947CB1E" w14:textId="77777777" w:rsidTr="00DF71A8">
              <w:trPr>
                <w:trHeight w:val="1454"/>
              </w:trPr>
              <w:tc>
                <w:tcPr>
                  <w:tcW w:w="2583" w:type="dxa"/>
                  <w:shd w:val="clear" w:color="auto" w:fill="auto"/>
                </w:tcPr>
                <w:p w14:paraId="1FD11A7F" w14:textId="77777777" w:rsidR="004341E7" w:rsidRPr="002237E3" w:rsidRDefault="004341E7" w:rsidP="004341E7">
                  <w:pPr>
                    <w:rPr>
                      <w:rFonts w:cstheme="minorHAnsi"/>
                      <w:b/>
                      <w:bCs/>
                      <w:sz w:val="20"/>
                      <w:szCs w:val="20"/>
                    </w:rPr>
                  </w:pPr>
                  <w:r w:rsidRPr="002237E3">
                    <w:rPr>
                      <w:rFonts w:cstheme="minorHAnsi"/>
                      <w:b/>
                      <w:bCs/>
                      <w:sz w:val="20"/>
                      <w:szCs w:val="20"/>
                    </w:rPr>
                    <w:lastRenderedPageBreak/>
                    <w:t>ASN Support Services (</w:t>
                  </w:r>
                  <w:proofErr w:type="gramStart"/>
                  <w:r w:rsidRPr="002237E3">
                    <w:rPr>
                      <w:rFonts w:cstheme="minorHAnsi"/>
                      <w:b/>
                      <w:bCs/>
                      <w:sz w:val="20"/>
                      <w:szCs w:val="20"/>
                    </w:rPr>
                    <w:t>e.g.</w:t>
                  </w:r>
                  <w:proofErr w:type="gramEnd"/>
                  <w:r w:rsidRPr="002237E3">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6C53F72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Continue to offer a service remotely where possible</w:t>
                  </w:r>
                </w:p>
                <w:p w14:paraId="6C3CE6B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visit more than one school per day</w:t>
                  </w:r>
                </w:p>
                <w:p w14:paraId="776C9F39"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work with more than 2 contacts in a school</w:t>
                  </w:r>
                </w:p>
                <w:p w14:paraId="1D25415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contact is defined as one child, a group of children (may be a class), a single member of staff, a group of staff, a parent or carer, a family group.</w:t>
                  </w:r>
                </w:p>
              </w:tc>
            </w:tr>
            <w:tr w:rsidR="004341E7" w:rsidRPr="005E367B" w14:paraId="57573AEC" w14:textId="77777777" w:rsidTr="00A00CCB">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 xml:space="preserve">Reduce number of visits where practical, </w:t>
                  </w:r>
                  <w:proofErr w:type="gramStart"/>
                  <w:r w:rsidRPr="005E367B">
                    <w:rPr>
                      <w:rFonts w:eastAsia="Times New Roman" w:cstheme="minorHAnsi"/>
                      <w:sz w:val="20"/>
                      <w:szCs w:val="20"/>
                    </w:rPr>
                    <w:t>i.e.</w:t>
                  </w:r>
                  <w:proofErr w:type="gramEnd"/>
                  <w:r w:rsidRPr="005E367B">
                    <w:rPr>
                      <w:rFonts w:eastAsia="Times New Roman" w:cstheme="minorHAnsi"/>
                      <w:sz w:val="20"/>
                      <w:szCs w:val="20"/>
                    </w:rPr>
                    <w:t xml:space="preserv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004743E9">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 xml:space="preserve">Reduce number of visits where practical, </w:t>
                  </w:r>
                  <w:proofErr w:type="gramStart"/>
                  <w:r w:rsidRPr="005E367B">
                    <w:rPr>
                      <w:rFonts w:cstheme="minorHAnsi"/>
                      <w:sz w:val="20"/>
                      <w:szCs w:val="20"/>
                    </w:rPr>
                    <w:t>i.e.</w:t>
                  </w:r>
                  <w:proofErr w:type="gramEnd"/>
                  <w:r w:rsidRPr="005E367B">
                    <w:rPr>
                      <w:rFonts w:cstheme="minorHAnsi"/>
                      <w:sz w:val="20"/>
                      <w:szCs w:val="20"/>
                    </w:rPr>
                    <w:t xml:space="preserv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4341E7" w:rsidRPr="005E367B" w14:paraId="5B4E79B0" w14:textId="77777777" w:rsidTr="00DF71A8">
              <w:trPr>
                <w:trHeight w:val="2157"/>
              </w:trPr>
              <w:tc>
                <w:tcPr>
                  <w:tcW w:w="2583" w:type="dxa"/>
                  <w:shd w:val="clear" w:color="auto" w:fill="auto"/>
                </w:tcPr>
                <w:p w14:paraId="5956ACD8" w14:textId="77777777" w:rsidR="004341E7" w:rsidRPr="002237E3" w:rsidRDefault="004341E7" w:rsidP="004341E7">
                  <w:pPr>
                    <w:rPr>
                      <w:rFonts w:cstheme="minorHAnsi"/>
                      <w:b/>
                      <w:bCs/>
                      <w:sz w:val="20"/>
                      <w:szCs w:val="20"/>
                    </w:rPr>
                  </w:pPr>
                  <w:r w:rsidRPr="002237E3">
                    <w:rPr>
                      <w:rFonts w:cstheme="minorHAnsi"/>
                      <w:b/>
                      <w:bCs/>
                      <w:sz w:val="20"/>
                      <w:szCs w:val="20"/>
                    </w:rPr>
                    <w:t>Music Instructors</w:t>
                  </w:r>
                </w:p>
              </w:tc>
              <w:tc>
                <w:tcPr>
                  <w:tcW w:w="1984" w:type="dxa"/>
                  <w:shd w:val="clear" w:color="auto" w:fill="auto"/>
                </w:tcPr>
                <w:p w14:paraId="6D31CDB5"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AAD8088" w14:textId="77777777" w:rsidR="004341E7" w:rsidRPr="005E367B" w:rsidRDefault="004341E7" w:rsidP="004341E7">
                  <w:pPr>
                    <w:rPr>
                      <w:rFonts w:cstheme="minorHAnsi"/>
                      <w:sz w:val="20"/>
                      <w:szCs w:val="20"/>
                    </w:rPr>
                  </w:pPr>
                  <w:r w:rsidRPr="005E367B">
                    <w:rPr>
                      <w:rFonts w:cstheme="minorHAnsi"/>
                      <w:b/>
                      <w:bCs/>
                      <w:sz w:val="20"/>
                      <w:szCs w:val="20"/>
                    </w:rPr>
                    <w:t>Secondary:</w:t>
                  </w:r>
                  <w:r w:rsidRPr="005E367B">
                    <w:rPr>
                      <w:rFonts w:cstheme="minorHAnsi"/>
                      <w:sz w:val="20"/>
                      <w:szCs w:val="20"/>
                    </w:rPr>
                    <w:t xml:space="preserve"> Current guidelines provide that one-to-one lessons in music and music technology can only go ahead for senior phase pupils in very limited circumstances.  This limited return is for the purpose of completing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p>
                <w:p w14:paraId="5D28AAE9" w14:textId="77777777" w:rsidR="004341E7" w:rsidRPr="005E367B" w:rsidRDefault="004341E7" w:rsidP="004341E7">
                  <w:pPr>
                    <w:pStyle w:val="ListParagraph"/>
                    <w:rPr>
                      <w:rFonts w:cstheme="minorHAnsi"/>
                      <w:sz w:val="20"/>
                      <w:szCs w:val="20"/>
                    </w:rPr>
                  </w:pPr>
                </w:p>
                <w:p w14:paraId="1417E82D" w14:textId="5BC754E9" w:rsidR="004341E7" w:rsidRPr="005E367B" w:rsidRDefault="004341E7" w:rsidP="00A00CCB">
                  <w:pPr>
                    <w:rPr>
                      <w:rFonts w:cstheme="minorHAnsi"/>
                      <w:sz w:val="20"/>
                      <w:szCs w:val="20"/>
                    </w:rPr>
                  </w:pPr>
                  <w:r w:rsidRPr="005E367B">
                    <w:rPr>
                      <w:rFonts w:eastAsia="Times New Roman" w:cstheme="minorHAnsi"/>
                      <w:b/>
                      <w:bCs/>
                      <w:sz w:val="20"/>
                      <w:szCs w:val="20"/>
                    </w:rPr>
                    <w:t>Primary</w:t>
                  </w:r>
                  <w:r w:rsidRPr="005E367B">
                    <w:rPr>
                      <w:rFonts w:eastAsia="Times New Roman" w:cstheme="minorHAnsi"/>
                      <w:sz w:val="20"/>
                      <w:szCs w:val="20"/>
                    </w:rPr>
                    <w:t xml:space="preserve">:  When all year groups are attending school, video conferencing will be more limited. Therefore, Head Teacher, Instructor as well as parent/pupil are required to be agreement that face to face delivery, with adherence to robust </w:t>
                  </w:r>
                  <w:proofErr w:type="gramStart"/>
                  <w:r w:rsidRPr="005E367B">
                    <w:rPr>
                      <w:rFonts w:eastAsia="Times New Roman" w:cstheme="minorHAnsi"/>
                      <w:sz w:val="20"/>
                      <w:szCs w:val="20"/>
                    </w:rPr>
                    <w:t>safety ,</w:t>
                  </w:r>
                  <w:proofErr w:type="gramEnd"/>
                  <w:r w:rsidRPr="005E367B">
                    <w:rPr>
                      <w:rFonts w:eastAsia="Times New Roman" w:cstheme="minorHAnsi"/>
                      <w:sz w:val="20"/>
                      <w:szCs w:val="20"/>
                    </w:rPr>
                    <w:t xml:space="preserve"> is appropriate and therefore permissible</w:t>
                  </w:r>
                </w:p>
                <w:p w14:paraId="7432CFB3"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C56FF8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2 schools per day, reduce number of visits where practical to ideally 1 school per day where possible (originally was in the region of 3-4 schools per day)</w:t>
                  </w:r>
                </w:p>
                <w:p w14:paraId="109702C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Consider fortnightly visits so 1 school per day can be achieved</w:t>
                  </w:r>
                  <w:r w:rsidRPr="005E367B">
                    <w:rPr>
                      <w:rFonts w:cstheme="minorHAnsi"/>
                    </w:rPr>
                    <w:t xml:space="preserve"> </w:t>
                  </w:r>
                </w:p>
                <w:p w14:paraId="0C51EFAD"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Consider online learning using Glow or Goggle platforms</w:t>
                  </w:r>
                </w:p>
                <w:p w14:paraId="3E64647D"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No brass or woodwind physical instruction </w:t>
                  </w:r>
                  <w:proofErr w:type="gramStart"/>
                  <w:r w:rsidRPr="005E367B">
                    <w:rPr>
                      <w:rFonts w:cstheme="minorHAnsi"/>
                      <w:sz w:val="20"/>
                      <w:szCs w:val="20"/>
                    </w:rPr>
                    <w:t>at the moment</w:t>
                  </w:r>
                  <w:proofErr w:type="gramEnd"/>
                  <w:r w:rsidRPr="005E367B">
                    <w:rPr>
                      <w:rFonts w:cstheme="minorHAnsi"/>
                      <w:sz w:val="20"/>
                      <w:szCs w:val="20"/>
                    </w:rPr>
                    <w:t>. Consider talking through lesson instead or online learning.</w:t>
                  </w:r>
                  <w:r w:rsidRPr="005E367B">
                    <w:rPr>
                      <w:rFonts w:cstheme="minorHAnsi"/>
                    </w:rPr>
                    <w:t xml:space="preserve"> </w:t>
                  </w:r>
                  <w:r w:rsidRPr="005E367B">
                    <w:rPr>
                      <w:rFonts w:cstheme="minorHAnsi"/>
                      <w:b/>
                      <w:bCs/>
                    </w:rPr>
                    <w:t>See SQA update P23</w:t>
                  </w:r>
                </w:p>
                <w:p w14:paraId="2C6FE26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See whole school risk assessment template for more information</w:t>
                  </w:r>
                </w:p>
              </w:tc>
            </w:tr>
            <w:tr w:rsidR="004341E7" w:rsidRPr="005E367B" w14:paraId="3CD2E7DB" w14:textId="77777777" w:rsidTr="00DF71A8">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5E367B" w:rsidRDefault="004341E7" w:rsidP="004341E7">
            <w:pPr>
              <w:rPr>
                <w:rFonts w:cstheme="minorHAnsi"/>
                <w:color w:val="000000" w:themeColor="text1"/>
                <w:sz w:val="20"/>
                <w:szCs w:val="20"/>
              </w:rPr>
            </w:pPr>
          </w:p>
          <w:p w14:paraId="6A039A42" w14:textId="2792C6C9" w:rsidR="004741ED" w:rsidRPr="005E367B" w:rsidRDefault="004741ED">
            <w:pPr>
              <w:rPr>
                <w:rFonts w:cstheme="minorHAnsi"/>
              </w:rPr>
            </w:pPr>
            <w:r w:rsidRPr="005E367B">
              <w:rPr>
                <w:rFonts w:eastAsia="Calibri" w:cstheme="minorHAnsi"/>
                <w:b/>
                <w:bCs/>
                <w:color w:val="222222"/>
                <w:sz w:val="20"/>
                <w:szCs w:val="20"/>
                <w:u w:val="single"/>
                <w:lang w:val="en-AU"/>
              </w:rPr>
              <w:t>Instrumental Instructors</w:t>
            </w:r>
          </w:p>
          <w:p w14:paraId="04F2B770" w14:textId="40F42D4C" w:rsidR="00D91087" w:rsidRPr="008B28FF" w:rsidRDefault="00D91087" w:rsidP="00863D7A">
            <w:pPr>
              <w:rPr>
                <w:rFonts w:cstheme="minorHAnsi"/>
                <w:color w:val="FF0000"/>
              </w:rPr>
            </w:pPr>
            <w:r w:rsidRPr="005E367B">
              <w:rPr>
                <w:rFonts w:eastAsia="Calibri" w:cstheme="minorHAnsi"/>
                <w:color w:val="222222"/>
                <w:sz w:val="20"/>
                <w:szCs w:val="20"/>
                <w:lang w:val="en-AU"/>
              </w:rPr>
              <w:t xml:space="preserve">Instructors should ensure prior arrangements are made for access to school buildings. A dedicated space for the day of attendance should be made available </w:t>
            </w:r>
            <w:r w:rsidRPr="005E367B">
              <w:rPr>
                <w:rFonts w:eastAsia="Calibri" w:cstheme="minorHAnsi"/>
                <w:sz w:val="20"/>
                <w:szCs w:val="20"/>
              </w:rPr>
              <w:t>for the provision of Instrumental Music Tuition within the school to be used solely for the provision of Instrumental Music Tuition</w:t>
            </w:r>
            <w:r w:rsidRPr="005E367B">
              <w:rPr>
                <w:rFonts w:eastAsia="Calibri" w:cstheme="minorHAnsi"/>
                <w:color w:val="222222"/>
                <w:sz w:val="20"/>
                <w:szCs w:val="20"/>
              </w:rPr>
              <w:t xml:space="preserve"> </w:t>
            </w:r>
            <w:r w:rsidRPr="005E367B">
              <w:rPr>
                <w:rFonts w:eastAsia="Calibri" w:cstheme="minorHAnsi"/>
                <w:sz w:val="20"/>
                <w:szCs w:val="20"/>
              </w:rPr>
              <w:t xml:space="preserve">with adequate ventilation </w:t>
            </w:r>
            <w:r w:rsidRPr="005E367B">
              <w:rPr>
                <w:rFonts w:eastAsia="Calibri" w:cstheme="minorHAnsi"/>
                <w:color w:val="222222"/>
                <w:sz w:val="20"/>
                <w:szCs w:val="20"/>
                <w:lang w:val="en-AU"/>
              </w:rPr>
              <w:t>where possible</w:t>
            </w:r>
            <w:r w:rsidRPr="005E367B">
              <w:rPr>
                <w:rFonts w:eastAsia="Calibri" w:cstheme="minorHAnsi"/>
                <w:sz w:val="20"/>
                <w:szCs w:val="20"/>
              </w:rPr>
              <w:t>. Where this is not possible effective cleaning should take place prior to and after use.</w:t>
            </w:r>
            <w:r w:rsidR="00B25121">
              <w:rPr>
                <w:rFonts w:eastAsia="Calibri" w:cstheme="minorHAnsi"/>
                <w:sz w:val="20"/>
                <w:szCs w:val="20"/>
              </w:rPr>
              <w:t xml:space="preserve"> </w:t>
            </w:r>
            <w:r w:rsidRPr="005E367B">
              <w:rPr>
                <w:rFonts w:eastAsia="Calibri" w:cstheme="minorHAnsi"/>
                <w:sz w:val="20"/>
                <w:szCs w:val="20"/>
              </w:rPr>
              <w:t>Additional breaks of a duration agreed by the school/department and instructor or IMS Manager, should be timetabled for each room to ventilate rooms as a range of different pupils will be taught in the same room during the day. Instructors must familiarise themselves with Scottish Government Track and Trace guidance as well as school Track and Trace policies and procedures</w:t>
            </w:r>
            <w:r w:rsidR="008B28FF">
              <w:rPr>
                <w:rFonts w:eastAsia="Calibri" w:cstheme="minorHAnsi"/>
                <w:sz w:val="20"/>
                <w:szCs w:val="20"/>
              </w:rPr>
              <w:t xml:space="preserve">. </w:t>
            </w:r>
            <w:r w:rsidR="008B28FF" w:rsidRPr="008B28FF">
              <w:rPr>
                <w:rFonts w:eastAsia="Calibri" w:cstheme="minorHAnsi"/>
                <w:color w:val="FF0000"/>
                <w:sz w:val="20"/>
                <w:szCs w:val="20"/>
              </w:rPr>
              <w:t>(IMS provide a separate Risk Assessment for their group of staff)</w:t>
            </w:r>
          </w:p>
          <w:p w14:paraId="6504C9DA" w14:textId="77777777" w:rsidR="00D91087" w:rsidRPr="005E367B" w:rsidRDefault="00D91087" w:rsidP="12DD0D62">
            <w:pPr>
              <w:rPr>
                <w:rFonts w:eastAsia="Calibri" w:cstheme="minorHAnsi"/>
                <w:b/>
                <w:bCs/>
                <w:sz w:val="20"/>
                <w:szCs w:val="20"/>
                <w:u w:val="single"/>
              </w:rPr>
            </w:pPr>
          </w:p>
          <w:p w14:paraId="3E0CDADE" w14:textId="35CF1927" w:rsidR="004741ED" w:rsidRPr="005E367B" w:rsidRDefault="004741ED" w:rsidP="12DD0D62">
            <w:pPr>
              <w:rPr>
                <w:rFonts w:eastAsia="Calibri" w:cstheme="minorHAnsi"/>
                <w:b/>
                <w:bCs/>
                <w:sz w:val="20"/>
                <w:szCs w:val="20"/>
                <w:u w:val="single"/>
              </w:rPr>
            </w:pPr>
            <w:r w:rsidRPr="005E367B">
              <w:rPr>
                <w:rFonts w:eastAsia="Calibri" w:cstheme="minorHAnsi"/>
                <w:b/>
                <w:bCs/>
                <w:sz w:val="20"/>
                <w:szCs w:val="20"/>
                <w:u w:val="single"/>
              </w:rPr>
              <w:t>Individual and Class Photos</w:t>
            </w:r>
          </w:p>
          <w:p w14:paraId="67141547" w14:textId="004CFB9A"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B30F68" w14:paraId="44394DB7" w14:textId="77777777" w:rsidTr="00B30F68">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43"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44"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00931B8D">
        <w:tc>
          <w:tcPr>
            <w:tcW w:w="15593" w:type="dxa"/>
            <w:gridSpan w:val="13"/>
            <w:shd w:val="clear" w:color="auto" w:fill="auto"/>
          </w:tcPr>
          <w:p w14:paraId="25AAE423" w14:textId="77777777" w:rsidR="004179B0" w:rsidRDefault="00105246" w:rsidP="00F72EB5">
            <w:pPr>
              <w:rPr>
                <w:rFonts w:cstheme="minorHAnsi"/>
                <w:color w:val="000000" w:themeColor="text1"/>
                <w:sz w:val="20"/>
                <w:szCs w:val="20"/>
              </w:rPr>
            </w:pPr>
            <w:bookmarkStart w:id="9" w:name="_Hlk48335629"/>
            <w:r w:rsidRPr="005E367B">
              <w:rPr>
                <w:rFonts w:eastAsia="Calibri" w:cstheme="minorHAnsi"/>
                <w:color w:val="000000" w:themeColor="text1"/>
                <w:sz w:val="20"/>
                <w:szCs w:val="20"/>
              </w:rPr>
              <w:t xml:space="preserve">Where manual handling / personal care is required, at least two members of appropriately trained staff should be available. </w:t>
            </w:r>
            <w:r w:rsidRPr="005E367B">
              <w:rPr>
                <w:rFonts w:eastAsia="Times New Roman" w:cstheme="minorHAnsi"/>
                <w:color w:val="000000" w:themeColor="text1"/>
                <w:sz w:val="20"/>
                <w:szCs w:val="20"/>
              </w:rPr>
              <w:t xml:space="preserve">It should be established if this additional support is needed and wear PPE </w:t>
            </w:r>
            <w:proofErr w:type="gramStart"/>
            <w:r w:rsidRPr="005E367B">
              <w:rPr>
                <w:rFonts w:eastAsia="Times New Roman" w:cstheme="minorHAnsi"/>
                <w:color w:val="000000" w:themeColor="text1"/>
                <w:sz w:val="20"/>
                <w:szCs w:val="20"/>
              </w:rPr>
              <w:t>where</w:t>
            </w:r>
            <w:proofErr w:type="gramEnd"/>
            <w:r w:rsidRPr="005E367B">
              <w:rPr>
                <w:rFonts w:eastAsia="Times New Roman" w:cstheme="minorHAnsi"/>
                <w:color w:val="000000" w:themeColor="text1"/>
                <w:sz w:val="20"/>
                <w:szCs w:val="20"/>
              </w:rPr>
              <w:t xml:space="preserve"> providing direct personal care. Only essential staff should enter the designated room where personal care is being carried out. </w:t>
            </w:r>
            <w:r w:rsidRPr="005E367B">
              <w:rPr>
                <w:rFonts w:eastAsia="Times New Roman" w:cstheme="minorHAnsi"/>
                <w:bCs/>
                <w:spacing w:val="-2"/>
                <w:sz w:val="20"/>
                <w:szCs w:val="20"/>
                <w:lang w:val="en-AU"/>
              </w:rPr>
              <w:t xml:space="preserve">Please click on </w:t>
            </w:r>
            <w:r w:rsidRPr="005E367B">
              <w:rPr>
                <w:rFonts w:eastAsia="Times New Roman" w:cstheme="minorHAnsi"/>
                <w:bCs/>
                <w:color w:val="4472C4" w:themeColor="accent1"/>
                <w:spacing w:val="-2"/>
                <w:sz w:val="20"/>
                <w:szCs w:val="20"/>
                <w:u w:val="single"/>
                <w:lang w:val="en-AU"/>
              </w:rPr>
              <w:t>l</w:t>
            </w:r>
            <w:hyperlink r:id="rId45" w:history="1">
              <w:r w:rsidRPr="005E367B">
                <w:rPr>
                  <w:rStyle w:val="Hyperlink"/>
                  <w:rFonts w:eastAsia="Times New Roman" w:cstheme="minorHAnsi"/>
                  <w:bCs/>
                  <w:color w:val="4472C4" w:themeColor="accent1"/>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eastAsia="Times New Roman" w:cstheme="minorHAnsi"/>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46" w:history="1">
              <w:r w:rsidRPr="005E367B">
                <w:rPr>
                  <w:rStyle w:val="Hyperlink"/>
                  <w:rFonts w:eastAsia="Times New Roman" w:cstheme="minorHAnsi"/>
                  <w:sz w:val="20"/>
                  <w:szCs w:val="20"/>
                </w:rPr>
                <w:t>here.</w:t>
              </w:r>
              <w:r w:rsidRPr="005E367B">
                <w:rPr>
                  <w:rFonts w:cstheme="minorHAnsi"/>
                  <w:sz w:val="20"/>
                  <w:szCs w:val="20"/>
                </w:rPr>
                <w:t xml:space="preserve">  </w:t>
              </w:r>
            </w:hyperlink>
            <w:bookmarkEnd w:id="9"/>
          </w:p>
          <w:p w14:paraId="348A349C" w14:textId="2A8E4035" w:rsidR="00921CD5" w:rsidRPr="00A2693F" w:rsidRDefault="00A2693F" w:rsidP="00F72EB5">
            <w:pPr>
              <w:rPr>
                <w:rFonts w:eastAsia="Times New Roman" w:cstheme="minorHAnsi"/>
                <w:bCs/>
                <w:spacing w:val="-2"/>
                <w:sz w:val="20"/>
                <w:szCs w:val="20"/>
                <w:lang w:val="en-AU"/>
              </w:rPr>
            </w:pPr>
            <w:r w:rsidRPr="00812B79">
              <w:rPr>
                <w:color w:val="C00000"/>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812B79">
              <w:rPr>
                <w:color w:val="C00000"/>
                <w:sz w:val="20"/>
                <w:szCs w:val="20"/>
              </w:rPr>
              <w:t>in light of</w:t>
            </w:r>
            <w:proofErr w:type="gramEnd"/>
            <w:r w:rsidRPr="00812B79">
              <w:rPr>
                <w:color w:val="C00000"/>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00B30F68">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862DB7">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E67C63" w:rsidRPr="00921CD5" w:rsidRDefault="00E67C63" w:rsidP="00E67C63">
                                  <w:pPr>
                                    <w:rPr>
                                      <w:sz w:val="18"/>
                                      <w:szCs w:val="18"/>
                                    </w:rPr>
                                  </w:pPr>
                                  <w:r w:rsidRPr="00921CD5">
                                    <w:rPr>
                                      <w:sz w:val="18"/>
                                      <w:szCs w:val="18"/>
                                    </w:rPr>
                                    <w:t>Not all cases will show symptoms &amp; social distancing challenging to maintain with children</w:t>
                                  </w:r>
                                  <w:r w:rsidR="00C4169A">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E67C63" w:rsidRPr="00921CD5" w:rsidRDefault="00E67C63" w:rsidP="00E67C63">
                            <w:pPr>
                              <w:rPr>
                                <w:sz w:val="18"/>
                                <w:szCs w:val="18"/>
                              </w:rPr>
                            </w:pPr>
                            <w:r w:rsidRPr="00921CD5">
                              <w:rPr>
                                <w:sz w:val="18"/>
                                <w:szCs w:val="18"/>
                              </w:rPr>
                              <w:t>Not all cases will show symptoms &amp; social distancing challenging to maintain with children</w:t>
                            </w:r>
                            <w:r w:rsidR="00C4169A">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00180446">
        <w:tc>
          <w:tcPr>
            <w:tcW w:w="15593" w:type="dxa"/>
            <w:gridSpan w:val="13"/>
            <w:shd w:val="clear" w:color="auto" w:fill="auto"/>
          </w:tcPr>
          <w:p w14:paraId="6D5101FA" w14:textId="7689E959" w:rsidR="005C5DC0" w:rsidRPr="000B6A15" w:rsidRDefault="005C5DC0" w:rsidP="005C5DC0">
            <w:pPr>
              <w:rPr>
                <w:rFonts w:cstheme="minorHAnsi"/>
                <w:sz w:val="20"/>
                <w:szCs w:val="20"/>
              </w:rPr>
            </w:pPr>
            <w:bookmarkStart w:id="12" w:name="_Hlk48234585"/>
            <w:r w:rsidRPr="000B6A15">
              <w:rPr>
                <w:rFonts w:cstheme="minorHAnsi"/>
                <w:iCs/>
                <w:sz w:val="20"/>
                <w:szCs w:val="20"/>
              </w:rPr>
              <w:t>Each teacher plans out their teaching spaces to maximise staff physical distancing. Existing furniture can be used effectively to support this.</w:t>
            </w:r>
            <w:r>
              <w:rPr>
                <w:rFonts w:cstheme="minorHAnsi"/>
                <w:iCs/>
                <w:sz w:val="20"/>
                <w:szCs w:val="20"/>
              </w:rPr>
              <w:t xml:space="preserve"> </w:t>
            </w:r>
            <w:r w:rsidRPr="000B6A15">
              <w:rPr>
                <w:rFonts w:cstheme="minorHAnsi"/>
                <w:iCs/>
                <w:color w:val="000000" w:themeColor="text1"/>
                <w:sz w:val="20"/>
                <w:szCs w:val="20"/>
              </w:rPr>
              <w:t xml:space="preserve">Pupils should be instructed to keep bags on their peg and jackets on their chair. </w:t>
            </w:r>
            <w:r w:rsidRPr="000B6A15">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0B6A15">
              <w:rPr>
                <w:rFonts w:cstheme="minorHAnsi"/>
                <w:sz w:val="20"/>
                <w:szCs w:val="20"/>
              </w:rPr>
              <w:t>Re-plan lessons / activities to avoid shared resources.</w:t>
            </w:r>
          </w:p>
          <w:p w14:paraId="57C5BF57" w14:textId="7AD34EDA" w:rsidR="005C5DC0" w:rsidRPr="000B6A15" w:rsidRDefault="005C5DC0" w:rsidP="005C5DC0">
            <w:pPr>
              <w:pStyle w:val="NoSpacing"/>
              <w:rPr>
                <w:rFonts w:cstheme="minorHAnsi"/>
                <w:sz w:val="20"/>
                <w:szCs w:val="20"/>
              </w:rPr>
            </w:pPr>
            <w:r w:rsidRPr="000B6A15">
              <w:rPr>
                <w:rFonts w:cstheme="minorHAnsi"/>
                <w:sz w:val="20"/>
                <w:szCs w:val="20"/>
              </w:rPr>
              <w:t xml:space="preserve"> </w:t>
            </w:r>
          </w:p>
          <w:p w14:paraId="584A5F9F" w14:textId="6019B75C" w:rsidR="005C5DC0" w:rsidRPr="000B6A15" w:rsidRDefault="005C5DC0" w:rsidP="005C5DC0">
            <w:pPr>
              <w:rPr>
                <w:rFonts w:cstheme="minorHAnsi"/>
                <w:sz w:val="20"/>
                <w:szCs w:val="20"/>
              </w:rPr>
            </w:pPr>
            <w:bookmarkStart w:id="13" w:name="_Hlk52288645"/>
            <w:r w:rsidRPr="000B6A15">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0B6A15">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r w:rsidR="00EE03DC">
              <w:rPr>
                <w:rFonts w:cstheme="minorHAnsi"/>
                <w:sz w:val="20"/>
                <w:szCs w:val="20"/>
              </w:rPr>
              <w:t xml:space="preserve"> (</w:t>
            </w:r>
            <w:r w:rsidR="00E57151" w:rsidRPr="00E57151">
              <w:rPr>
                <w:rFonts w:cstheme="minorHAnsi"/>
                <w:color w:val="FF0000"/>
                <w:sz w:val="20"/>
                <w:szCs w:val="20"/>
              </w:rPr>
              <w:t>M</w:t>
            </w:r>
            <w:r w:rsidR="00EE03DC" w:rsidRPr="00E57151">
              <w:rPr>
                <w:rFonts w:cstheme="minorHAnsi"/>
                <w:color w:val="FF0000"/>
                <w:sz w:val="20"/>
                <w:szCs w:val="20"/>
              </w:rPr>
              <w:t xml:space="preserve">aterials are available to allow for </w:t>
            </w:r>
            <w:r w:rsidR="00E57151" w:rsidRPr="00E57151">
              <w:rPr>
                <w:rFonts w:cstheme="minorHAnsi"/>
                <w:color w:val="FF0000"/>
                <w:sz w:val="20"/>
                <w:szCs w:val="20"/>
              </w:rPr>
              <w:t>the cleaning of resources)</w:t>
            </w:r>
          </w:p>
          <w:p w14:paraId="384329A2" w14:textId="7D2E105F" w:rsidR="005C5DC0" w:rsidRPr="00293DE5" w:rsidRDefault="005C5DC0" w:rsidP="005C5DC0">
            <w:pPr>
              <w:rPr>
                <w:rFonts w:cstheme="minorHAnsi"/>
                <w:iCs/>
                <w:color w:val="FF0000"/>
                <w:sz w:val="20"/>
                <w:szCs w:val="20"/>
              </w:rPr>
            </w:pPr>
            <w:r w:rsidRPr="000B6A15">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w:t>
            </w:r>
            <w:proofErr w:type="gramStart"/>
            <w:r w:rsidRPr="000B6A15">
              <w:rPr>
                <w:rFonts w:eastAsia="Times New Roman" w:cstheme="minorHAnsi"/>
                <w:sz w:val="20"/>
                <w:szCs w:val="20"/>
              </w:rPr>
              <w:t>e.g.</w:t>
            </w:r>
            <w:proofErr w:type="gramEnd"/>
            <w:r w:rsidRPr="000B6A15">
              <w:rPr>
                <w:rFonts w:eastAsia="Times New Roman" w:cstheme="minorHAnsi"/>
                <w:sz w:val="20"/>
                <w:szCs w:val="20"/>
              </w:rPr>
              <w:t xml:space="preserve"> construction materials and intricate items, fabric materials –beanbags, soft seating, etc.</w:t>
            </w:r>
            <w:r>
              <w:rPr>
                <w:rFonts w:eastAsia="Times New Roman" w:cstheme="minorHAnsi"/>
                <w:sz w:val="20"/>
                <w:szCs w:val="20"/>
              </w:rPr>
              <w:t xml:space="preserve"> </w:t>
            </w:r>
            <w:r w:rsidRPr="000B6A15">
              <w:rPr>
                <w:rFonts w:cstheme="minorHAnsi"/>
                <w:sz w:val="20"/>
                <w:szCs w:val="20"/>
              </w:rPr>
              <w:t xml:space="preserve">Try to avoid working with paper/other materials that are shared in a way that may aid transmission, </w:t>
            </w:r>
            <w:proofErr w:type="gramStart"/>
            <w:r w:rsidRPr="000B6A15">
              <w:rPr>
                <w:rFonts w:cstheme="minorHAnsi"/>
                <w:sz w:val="20"/>
                <w:szCs w:val="20"/>
              </w:rPr>
              <w:t>i.e.</w:t>
            </w:r>
            <w:proofErr w:type="gramEnd"/>
            <w:r w:rsidRPr="000B6A15">
              <w:rPr>
                <w:rFonts w:cstheme="minorHAnsi"/>
                <w:sz w:val="20"/>
                <w:szCs w:val="20"/>
              </w:rPr>
              <w:t xml:space="preserve"> consideration to be given to marking work (done electronically), photocopying, etc.</w:t>
            </w:r>
            <w:r>
              <w:rPr>
                <w:rFonts w:cstheme="minorHAnsi"/>
                <w:sz w:val="20"/>
                <w:szCs w:val="20"/>
              </w:rPr>
              <w:t xml:space="preserve"> </w:t>
            </w:r>
            <w:r w:rsidRPr="000B6A15">
              <w:rPr>
                <w:rFonts w:cstheme="minorHAnsi"/>
                <w:iCs/>
                <w:color w:val="000000" w:themeColor="text1"/>
                <w:sz w:val="20"/>
                <w:szCs w:val="20"/>
              </w:rPr>
              <w:t xml:space="preserve">Keep surfaces clear to make cleaning easier. </w:t>
            </w:r>
            <w:r w:rsidRPr="000B6A15">
              <w:rPr>
                <w:rFonts w:cstheme="minorHAnsi"/>
                <w:iCs/>
                <w:sz w:val="20"/>
                <w:szCs w:val="20"/>
              </w:rPr>
              <w:t xml:space="preserve">Box of tissues in each class. </w:t>
            </w:r>
            <w:r>
              <w:rPr>
                <w:rFonts w:cstheme="minorHAnsi"/>
                <w:iCs/>
                <w:sz w:val="20"/>
                <w:szCs w:val="20"/>
              </w:rPr>
              <w:t xml:space="preserve"> </w:t>
            </w:r>
            <w:r w:rsidRPr="000B6A15">
              <w:rPr>
                <w:rFonts w:cstheme="minorHAnsi"/>
                <w:iCs/>
                <w:sz w:val="20"/>
                <w:szCs w:val="20"/>
              </w:rPr>
              <w:t>Where there is a sink in the classroom, soap and paper towels should be available</w:t>
            </w:r>
            <w:r>
              <w:rPr>
                <w:rFonts w:cstheme="minorHAnsi"/>
                <w:iCs/>
                <w:sz w:val="20"/>
                <w:szCs w:val="20"/>
              </w:rPr>
              <w:t xml:space="preserve"> &amp; a b</w:t>
            </w:r>
            <w:r w:rsidRPr="000B6A15">
              <w:rPr>
                <w:rFonts w:cstheme="minorHAnsi"/>
                <w:iCs/>
                <w:sz w:val="20"/>
                <w:szCs w:val="20"/>
              </w:rPr>
              <w:t xml:space="preserve">in placed near </w:t>
            </w:r>
            <w:r>
              <w:rPr>
                <w:rFonts w:cstheme="minorHAnsi"/>
                <w:iCs/>
                <w:sz w:val="20"/>
                <w:szCs w:val="20"/>
              </w:rPr>
              <w:t xml:space="preserve">the </w:t>
            </w:r>
            <w:r w:rsidRPr="000B6A15">
              <w:rPr>
                <w:rFonts w:cstheme="minorHAnsi"/>
                <w:iCs/>
                <w:sz w:val="20"/>
                <w:szCs w:val="20"/>
              </w:rPr>
              <w:t>sink.</w:t>
            </w:r>
            <w:r w:rsidRPr="000B6A15">
              <w:rPr>
                <w:rFonts w:cstheme="minorHAnsi"/>
                <w:sz w:val="20"/>
                <w:szCs w:val="20"/>
              </w:rPr>
              <w:t xml:space="preserve"> </w:t>
            </w:r>
            <w:r w:rsidRPr="000B6A15">
              <w:rPr>
                <w:rFonts w:cstheme="minorHAnsi"/>
                <w:iCs/>
                <w:sz w:val="20"/>
                <w:szCs w:val="20"/>
              </w:rPr>
              <w:t>Children and teacher should agree the handwashing routine for the day for their group. Consider the provision of hand sanitiser at the entrance of each classroom.</w:t>
            </w:r>
            <w:r w:rsidR="00293DE5">
              <w:rPr>
                <w:rFonts w:cstheme="minorHAnsi"/>
                <w:iCs/>
                <w:sz w:val="20"/>
                <w:szCs w:val="20"/>
              </w:rPr>
              <w:t xml:space="preserve"> (</w:t>
            </w:r>
            <w:r w:rsidR="00293DE5" w:rsidRPr="00293DE5">
              <w:rPr>
                <w:rFonts w:cstheme="minorHAnsi"/>
                <w:iCs/>
                <w:color w:val="FF0000"/>
                <w:sz w:val="20"/>
                <w:szCs w:val="20"/>
              </w:rPr>
              <w:t>Additional cleaning program in place for the school)</w:t>
            </w:r>
          </w:p>
          <w:p w14:paraId="03A101A6" w14:textId="3B3AABA6" w:rsidR="005C5DC0" w:rsidRPr="000B6A15" w:rsidRDefault="005C5DC0" w:rsidP="005C5DC0">
            <w:pPr>
              <w:rPr>
                <w:rFonts w:cstheme="minorHAnsi"/>
                <w:iCs/>
                <w:sz w:val="20"/>
                <w:szCs w:val="20"/>
              </w:rPr>
            </w:pPr>
          </w:p>
          <w:p w14:paraId="52C8EFF5" w14:textId="4C643885" w:rsidR="005C5DC0" w:rsidRPr="00530E9A" w:rsidRDefault="005C5DC0" w:rsidP="005C5DC0">
            <w:pPr>
              <w:rPr>
                <w:rFonts w:cstheme="minorHAnsi"/>
                <w:iCs/>
                <w:color w:val="FF0000"/>
                <w:sz w:val="20"/>
                <w:szCs w:val="20"/>
              </w:rPr>
            </w:pPr>
            <w:r w:rsidRPr="000B6A15">
              <w:rPr>
                <w:rFonts w:cstheme="minorHAnsi"/>
                <w:iCs/>
                <w:sz w:val="20"/>
                <w:szCs w:val="20"/>
              </w:rPr>
              <w:t xml:space="preserve">Classrooms to be kept well-ventilated. </w:t>
            </w:r>
            <w:r w:rsidRPr="000B6A15">
              <w:rPr>
                <w:rFonts w:cstheme="minorHAnsi"/>
                <w:iCs/>
                <w:color w:val="000000" w:themeColor="text1"/>
                <w:sz w:val="20"/>
                <w:szCs w:val="20"/>
              </w:rPr>
              <w:t xml:space="preserve">Non-fire doors should be propped open to reduce the number of touch surfaces (see more detailed guidance under General Guidance). </w:t>
            </w:r>
            <w:r w:rsidR="00795A7B" w:rsidRPr="00530E9A">
              <w:rPr>
                <w:rFonts w:cstheme="minorHAnsi"/>
                <w:iCs/>
                <w:color w:val="FF0000"/>
                <w:sz w:val="20"/>
                <w:szCs w:val="20"/>
              </w:rPr>
              <w:t xml:space="preserve">(Property have visited and have helped free up windows across the school to help promote </w:t>
            </w:r>
            <w:r w:rsidR="007F4D3A" w:rsidRPr="00530E9A">
              <w:rPr>
                <w:rFonts w:cstheme="minorHAnsi"/>
                <w:iCs/>
                <w:color w:val="FF0000"/>
                <w:sz w:val="20"/>
                <w:szCs w:val="20"/>
              </w:rPr>
              <w:t>ventilation. Wed</w:t>
            </w:r>
            <w:r w:rsidR="006C292F" w:rsidRPr="00530E9A">
              <w:rPr>
                <w:rFonts w:cstheme="minorHAnsi"/>
                <w:iCs/>
                <w:color w:val="FF0000"/>
                <w:sz w:val="20"/>
                <w:szCs w:val="20"/>
              </w:rPr>
              <w:t xml:space="preserve">ges have been provided to allow for doors to be propped open. The Evacuation plan has been updated </w:t>
            </w:r>
            <w:r w:rsidR="00530E9A" w:rsidRPr="00530E9A">
              <w:rPr>
                <w:rFonts w:cstheme="minorHAnsi"/>
                <w:iCs/>
                <w:color w:val="FF0000"/>
                <w:sz w:val="20"/>
                <w:szCs w:val="20"/>
              </w:rPr>
              <w:t>asking that staff close doors on exiting if safe to do so)</w:t>
            </w:r>
          </w:p>
          <w:p w14:paraId="21861E66" w14:textId="25436FD0" w:rsidR="002B4C7F" w:rsidRPr="000B6A15" w:rsidRDefault="002B4C7F" w:rsidP="005C5DC0">
            <w:pPr>
              <w:rPr>
                <w:rFonts w:cstheme="minorHAnsi"/>
                <w:iCs/>
                <w:color w:val="000000" w:themeColor="text1"/>
                <w:sz w:val="20"/>
                <w:szCs w:val="20"/>
              </w:rPr>
            </w:pPr>
          </w:p>
          <w:p w14:paraId="01AA5BC1" w14:textId="60C69DCB" w:rsidR="005C5DC0" w:rsidRDefault="005C5DC0" w:rsidP="00D53500">
            <w:pPr>
              <w:rPr>
                <w:rFonts w:eastAsia="Calibri" w:cstheme="minorHAnsi"/>
                <w:b/>
                <w:bCs/>
                <w:color w:val="222222"/>
                <w:sz w:val="20"/>
                <w:szCs w:val="20"/>
                <w:u w:val="single"/>
                <w:lang w:val="en-AU"/>
              </w:rPr>
            </w:pPr>
            <w:r w:rsidRPr="005E367B">
              <w:rPr>
                <w:rFonts w:eastAsia="Calibri" w:cstheme="minorHAnsi"/>
                <w:b/>
                <w:bCs/>
                <w:color w:val="222222"/>
                <w:sz w:val="20"/>
                <w:szCs w:val="20"/>
                <w:u w:val="single"/>
                <w:lang w:val="en-AU"/>
              </w:rPr>
              <w:t>Instrumental Instructors</w:t>
            </w:r>
            <w:r w:rsidR="002B4C7F">
              <w:rPr>
                <w:rFonts w:eastAsia="Calibri" w:cstheme="minorHAnsi"/>
                <w:b/>
                <w:bCs/>
                <w:color w:val="222222"/>
                <w:sz w:val="20"/>
                <w:szCs w:val="20"/>
                <w:u w:val="single"/>
                <w:lang w:val="en-AU"/>
              </w:rPr>
              <w:t xml:space="preserve"> guidance found </w:t>
            </w:r>
            <w:hyperlink r:id="rId47" w:history="1">
              <w:r w:rsidR="002B4C7F" w:rsidRPr="0074242A">
                <w:rPr>
                  <w:rStyle w:val="Hyperlink"/>
                  <w:rFonts w:eastAsia="Calibri" w:cstheme="minorHAnsi"/>
                  <w:b/>
                  <w:bCs/>
                  <w:sz w:val="20"/>
                  <w:szCs w:val="20"/>
                  <w:lang w:val="en-AU"/>
                </w:rPr>
                <w:t>here</w:t>
              </w:r>
            </w:hyperlink>
            <w:r w:rsidR="002B4C7F">
              <w:rPr>
                <w:rFonts w:eastAsia="Calibri" w:cstheme="minorHAnsi"/>
                <w:b/>
                <w:bCs/>
                <w:color w:val="222222"/>
                <w:sz w:val="20"/>
                <w:szCs w:val="20"/>
                <w:u w:val="single"/>
                <w:lang w:val="en-AU"/>
              </w:rPr>
              <w:t>.</w:t>
            </w:r>
          </w:p>
          <w:p w14:paraId="6457E7C5" w14:textId="77777777" w:rsidR="002B4C7F" w:rsidRPr="005E367B" w:rsidRDefault="002B4C7F" w:rsidP="00D53500">
            <w:pPr>
              <w:rPr>
                <w:rFonts w:cstheme="minorHAnsi"/>
                <w:sz w:val="20"/>
                <w:szCs w:val="20"/>
              </w:rPr>
            </w:pPr>
          </w:p>
          <w:p w14:paraId="37DC7F7D" w14:textId="77777777" w:rsidR="005C5DC0" w:rsidRPr="009B2A14" w:rsidRDefault="005C5DC0" w:rsidP="00D53500">
            <w:pPr>
              <w:rPr>
                <w:rFonts w:eastAsia="Calibri" w:cstheme="minorHAnsi"/>
                <w:color w:val="C00000"/>
                <w:lang w:val="en-AU"/>
              </w:rPr>
            </w:pPr>
            <w:r w:rsidRPr="009B2A14">
              <w:rPr>
                <w:rFonts w:eastAsia="Calibri" w:cstheme="minorHAnsi"/>
                <w:color w:val="C00000"/>
                <w:lang w:val="en-AU"/>
              </w:rPr>
              <w:t xml:space="preserve">Updated guidance for HE found </w:t>
            </w:r>
            <w:hyperlink r:id="rId48" w:history="1">
              <w:r w:rsidRPr="009B2A14">
                <w:rPr>
                  <w:rStyle w:val="Hyperlink"/>
                  <w:rFonts w:eastAsia="Calibri" w:cstheme="minorHAnsi"/>
                  <w:lang w:val="en-AU"/>
                </w:rPr>
                <w:t>here</w:t>
              </w:r>
            </w:hyperlink>
            <w:r w:rsidRPr="009B2A14">
              <w:rPr>
                <w:rFonts w:eastAsia="Calibri" w:cstheme="minorHAnsi"/>
                <w:color w:val="C00000"/>
                <w:lang w:val="en-AU"/>
              </w:rPr>
              <w:t xml:space="preserve"> (08.03.2021) version 4</w:t>
            </w:r>
          </w:p>
          <w:p w14:paraId="2113AF2F" w14:textId="2AC6CE5C" w:rsidR="005C5DC0" w:rsidRPr="00FA0FB1" w:rsidRDefault="005C5DC0" w:rsidP="00D53500">
            <w:pPr>
              <w:pStyle w:val="NoSpacing"/>
              <w:rPr>
                <w:rFonts w:cstheme="minorHAnsi"/>
                <w:sz w:val="20"/>
                <w:szCs w:val="20"/>
              </w:rPr>
            </w:pPr>
            <w:r w:rsidRPr="005E367B">
              <w:rPr>
                <w:rFonts w:eastAsia="Times New Roman" w:cstheme="minorHAnsi"/>
                <w:sz w:val="20"/>
                <w:szCs w:val="20"/>
              </w:rPr>
              <w:lastRenderedPageBreak/>
              <w:t xml:space="preserve">Updated guidance for PE found </w:t>
            </w:r>
            <w:hyperlink r:id="rId49" w:history="1">
              <w:r w:rsidRPr="009B2A14">
                <w:rPr>
                  <w:rStyle w:val="Hyperlink"/>
                  <w:rFonts w:cstheme="minorHAnsi"/>
                </w:rPr>
                <w:t>here</w:t>
              </w:r>
            </w:hyperlink>
            <w:r>
              <w:rPr>
                <w:rFonts w:cstheme="minorHAnsi"/>
              </w:rPr>
              <w:t xml:space="preserve"> </w:t>
            </w:r>
            <w:r w:rsidRPr="009B2A14">
              <w:rPr>
                <w:rStyle w:val="Hyperlink"/>
                <w:rFonts w:eastAsia="Times New Roman" w:cstheme="minorHAnsi"/>
                <w:color w:val="C00000"/>
                <w:sz w:val="20"/>
                <w:szCs w:val="20"/>
              </w:rPr>
              <w:t>(22.03.2021)</w:t>
            </w:r>
            <w:r w:rsidRPr="009B2A14">
              <w:rPr>
                <w:rFonts w:cstheme="minorHAnsi"/>
                <w:color w:val="C00000"/>
                <w:sz w:val="20"/>
                <w:szCs w:val="20"/>
              </w:rPr>
              <w:t xml:space="preserve"> </w:t>
            </w:r>
            <w:r>
              <w:rPr>
                <w:rFonts w:cstheme="minorHAnsi"/>
                <w:color w:val="C00000"/>
                <w:sz w:val="20"/>
                <w:szCs w:val="20"/>
              </w:rPr>
              <w:t>version 11</w:t>
            </w:r>
            <w:r w:rsidR="00BE29F7">
              <w:rPr>
                <w:rFonts w:cstheme="minorHAnsi"/>
                <w:color w:val="C00000"/>
                <w:sz w:val="20"/>
                <w:szCs w:val="20"/>
              </w:rPr>
              <w:t xml:space="preserve"> </w:t>
            </w:r>
            <w:r w:rsidR="00FA0FB1" w:rsidRPr="00FA0FB1">
              <w:rPr>
                <w:rFonts w:cstheme="minorHAnsi"/>
                <w:sz w:val="20"/>
                <w:szCs w:val="20"/>
              </w:rPr>
              <w:t xml:space="preserve">Reminder that Level 4 guidance advises that children and young people within school settings can only participate in activities that are non-contact and outdoors. </w:t>
            </w:r>
          </w:p>
          <w:p w14:paraId="0B347093" w14:textId="77777777" w:rsidR="005C5DC0" w:rsidRPr="005E367B" w:rsidRDefault="005C5DC0" w:rsidP="005C5DC0">
            <w:pPr>
              <w:pStyle w:val="NoSpacing"/>
              <w:rPr>
                <w:rFonts w:cstheme="minorHAnsi"/>
                <w:sz w:val="20"/>
                <w:szCs w:val="20"/>
              </w:rPr>
            </w:pPr>
          </w:p>
          <w:p w14:paraId="75CF6A5A" w14:textId="77777777" w:rsidR="005C5DC0" w:rsidRPr="005E367B" w:rsidRDefault="005C5DC0" w:rsidP="005C5DC0">
            <w:pPr>
              <w:pStyle w:val="NoSpacing"/>
              <w:rPr>
                <w:rFonts w:cstheme="minorHAnsi"/>
                <w:sz w:val="20"/>
                <w:szCs w:val="20"/>
              </w:rPr>
            </w:pPr>
            <w:r w:rsidRPr="005E367B">
              <w:rPr>
                <w:rFonts w:cstheme="minorHAnsi"/>
                <w:sz w:val="20"/>
                <w:szCs w:val="20"/>
              </w:rPr>
              <w:t>Local arrangements need to be made regarding the cleaning schedule for changing areas. Changing rooms are an area of increased risk of transmission and should be avoided where possible</w:t>
            </w:r>
            <w:r>
              <w:rPr>
                <w:rFonts w:cstheme="minorHAnsi"/>
                <w:sz w:val="20"/>
                <w:szCs w:val="20"/>
              </w:rPr>
              <w:t xml:space="preserve">. </w:t>
            </w:r>
            <w:r w:rsidRPr="005E367B">
              <w:rPr>
                <w:rFonts w:cs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5E367B" w:rsidRDefault="005C5DC0" w:rsidP="005C5DC0">
            <w:pPr>
              <w:pStyle w:val="Default"/>
              <w:rPr>
                <w:rFonts w:asciiTheme="minorHAnsi" w:hAnsiTheme="minorHAnsi" w:cstheme="minorHAnsi"/>
                <w:sz w:val="20"/>
                <w:szCs w:val="20"/>
              </w:rPr>
            </w:pPr>
          </w:p>
          <w:p w14:paraId="1689AF61" w14:textId="77777777" w:rsidR="005C5DC0" w:rsidRDefault="005C5DC0" w:rsidP="005C5DC0">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If changing rooms are not used: </w:t>
            </w:r>
          </w:p>
          <w:p w14:paraId="3B19C87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5E367B">
              <w:rPr>
                <w:rFonts w:asciiTheme="minorHAnsi" w:hAnsiTheme="minorHAnsi" w:cstheme="minorHAnsi"/>
                <w:sz w:val="20"/>
                <w:szCs w:val="20"/>
              </w:rPr>
              <w:t>space;</w:t>
            </w:r>
            <w:proofErr w:type="gramEnd"/>
            <w:r w:rsidRPr="005E367B">
              <w:rPr>
                <w:rFonts w:asciiTheme="minorHAnsi" w:hAnsiTheme="minorHAnsi" w:cstheme="minorHAnsi"/>
                <w:sz w:val="20"/>
                <w:szCs w:val="20"/>
              </w:rPr>
              <w:t xml:space="preserve"> </w:t>
            </w:r>
          </w:p>
          <w:p w14:paraId="672B9DB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0DDB99D8" w:rsidR="005C5DC0" w:rsidRPr="00BB73F6" w:rsidRDefault="005C5DC0" w:rsidP="005C5DC0">
            <w:pPr>
              <w:rPr>
                <w:rFonts w:cstheme="minorHAnsi"/>
                <w:color w:val="FF0000"/>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r w:rsidR="00530E9A">
              <w:rPr>
                <w:rFonts w:cstheme="minorHAnsi"/>
                <w:sz w:val="20"/>
                <w:szCs w:val="20"/>
              </w:rPr>
              <w:t xml:space="preserve"> (</w:t>
            </w:r>
            <w:r w:rsidR="00530E9A" w:rsidRPr="00BB73F6">
              <w:rPr>
                <w:rFonts w:cstheme="minorHAnsi"/>
                <w:color w:val="FF0000"/>
                <w:sz w:val="20"/>
                <w:szCs w:val="20"/>
              </w:rPr>
              <w:t xml:space="preserve">Changing rooms are not in use </w:t>
            </w:r>
            <w:proofErr w:type="gramStart"/>
            <w:r w:rsidR="00530E9A" w:rsidRPr="00BB73F6">
              <w:rPr>
                <w:rFonts w:cstheme="minorHAnsi"/>
                <w:color w:val="FF0000"/>
                <w:sz w:val="20"/>
                <w:szCs w:val="20"/>
              </w:rPr>
              <w:t>at the moment</w:t>
            </w:r>
            <w:proofErr w:type="gramEnd"/>
            <w:r w:rsidR="00530E9A" w:rsidRPr="00BB73F6">
              <w:rPr>
                <w:rFonts w:cstheme="minorHAnsi"/>
                <w:color w:val="FF0000"/>
                <w:sz w:val="20"/>
                <w:szCs w:val="20"/>
              </w:rPr>
              <w:t xml:space="preserve">. Pupils </w:t>
            </w:r>
            <w:r w:rsidR="00BB73F6" w:rsidRPr="00BB73F6">
              <w:rPr>
                <w:rFonts w:cstheme="minorHAnsi"/>
                <w:color w:val="FF0000"/>
                <w:sz w:val="20"/>
                <w:szCs w:val="20"/>
              </w:rPr>
              <w:t>have been given permission to come already in PE clothing if they have a PE activity that day)</w:t>
            </w:r>
          </w:p>
          <w:p w14:paraId="2FDFDE82" w14:textId="77777777" w:rsidR="005C5DC0" w:rsidRPr="005E367B" w:rsidRDefault="005C5DC0" w:rsidP="005C5DC0">
            <w:pPr>
              <w:pStyle w:val="NoSpacing"/>
              <w:rPr>
                <w:rFonts w:cstheme="minorHAnsi"/>
                <w:sz w:val="20"/>
                <w:szCs w:val="20"/>
              </w:rPr>
            </w:pPr>
          </w:p>
          <w:p w14:paraId="3A67E94F" w14:textId="77777777" w:rsidR="005C5DC0" w:rsidRPr="005E367B" w:rsidRDefault="005C5DC0" w:rsidP="005C5DC0">
            <w:pPr>
              <w:autoSpaceDE w:val="0"/>
              <w:autoSpaceDN w:val="0"/>
              <w:adjustRightInd w:val="0"/>
              <w:rPr>
                <w:rFonts w:cstheme="minorHAnsi"/>
                <w:b/>
                <w:bCs/>
                <w:sz w:val="20"/>
                <w:szCs w:val="20"/>
              </w:rPr>
            </w:pPr>
            <w:r w:rsidRPr="005E367B">
              <w:rPr>
                <w:rFonts w:cstheme="minorHAnsi"/>
                <w:b/>
                <w:bCs/>
                <w:color w:val="000000"/>
                <w:sz w:val="20"/>
                <w:szCs w:val="20"/>
              </w:rPr>
              <w:t xml:space="preserve">From 2 November 2020, if staff complete risk assessments that reflect the most current advice (all risk assessments should be proportionate to the </w:t>
            </w:r>
            <w:r w:rsidRPr="005E367B">
              <w:rPr>
                <w:rFonts w:cstheme="minorHAnsi"/>
                <w:b/>
                <w:bCs/>
                <w:sz w:val="20"/>
                <w:szCs w:val="20"/>
              </w:rPr>
              <w:t>relevant protection level of the local area), and mitigations are in place, physical education can take place both indoors and outdoors as follows:</w:t>
            </w:r>
          </w:p>
          <w:p w14:paraId="3F6E4B80" w14:textId="77777777" w:rsidR="005C5DC0" w:rsidRPr="005E367B" w:rsidRDefault="005C5DC0" w:rsidP="005C5DC0">
            <w:pPr>
              <w:autoSpaceDE w:val="0"/>
              <w:autoSpaceDN w:val="0"/>
              <w:adjustRightInd w:val="0"/>
              <w:rPr>
                <w:rFonts w:cstheme="minorHAnsi"/>
                <w:sz w:val="20"/>
                <w:szCs w:val="20"/>
              </w:rPr>
            </w:pPr>
          </w:p>
          <w:p w14:paraId="05533223" w14:textId="72CF34E0" w:rsidR="005C5DC0" w:rsidRPr="005E367B" w:rsidRDefault="005C5DC0" w:rsidP="005C5DC0">
            <w:pPr>
              <w:pStyle w:val="NoSpacing"/>
              <w:rPr>
                <w:rFonts w:cstheme="minorHAnsi"/>
                <w:b/>
                <w:bCs/>
                <w:sz w:val="20"/>
                <w:szCs w:val="20"/>
              </w:rPr>
            </w:pPr>
            <w:r w:rsidRPr="005E367B">
              <w:rPr>
                <w:rFonts w:cstheme="minorHAnsi"/>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5C5DC0" w:rsidRPr="004537DC" w14:paraId="43594927" w14:textId="77777777" w:rsidTr="00DF71A8">
              <w:trPr>
                <w:trHeight w:val="1743"/>
              </w:trPr>
              <w:tc>
                <w:tcPr>
                  <w:tcW w:w="15237" w:type="dxa"/>
                </w:tcPr>
                <w:p w14:paraId="0C50A4EC" w14:textId="77777777" w:rsidR="001508C4" w:rsidRPr="004537DC" w:rsidRDefault="005C5DC0" w:rsidP="005C5DC0">
                  <w:pPr>
                    <w:autoSpaceDE w:val="0"/>
                    <w:autoSpaceDN w:val="0"/>
                    <w:adjustRightInd w:val="0"/>
                    <w:rPr>
                      <w:rFonts w:cstheme="minorHAnsi"/>
                      <w:color w:val="000000"/>
                      <w:sz w:val="20"/>
                      <w:szCs w:val="20"/>
                    </w:rPr>
                  </w:pPr>
                  <w:r w:rsidRPr="004537DC">
                    <w:rPr>
                      <w:rFonts w:cstheme="minorHAnsi"/>
                      <w:b/>
                      <w:bCs/>
                      <w:color w:val="000000"/>
                      <w:sz w:val="20"/>
                      <w:szCs w:val="20"/>
                    </w:rPr>
                    <w:t xml:space="preserve">Minimising contact between individuals and groups </w:t>
                  </w:r>
                </w:p>
                <w:p w14:paraId="3BE1EEEB" w14:textId="398AAB1A"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As a precautionary approach schools should encourage physical distancing where possible between adults, and between children and young people, particularly in the senior phase. </w:t>
                  </w:r>
                </w:p>
                <w:p w14:paraId="7EEEEE05" w14:textId="1E19D1B6"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There should be an enhanced focus on activities that do not involve close physical contact. This will contribute to further lowering of any risk involved. </w:t>
                  </w:r>
                </w:p>
                <w:p w14:paraId="1CF4B775" w14:textId="2E74D96D"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During contact activities, physical distancing does not need to be maintained during </w:t>
                  </w:r>
                  <w:proofErr w:type="gramStart"/>
                  <w:r w:rsidRPr="004537DC">
                    <w:rPr>
                      <w:rFonts w:cstheme="minorHAnsi"/>
                      <w:color w:val="000000"/>
                      <w:sz w:val="20"/>
                      <w:szCs w:val="20"/>
                    </w:rPr>
                    <w:t>play, but</w:t>
                  </w:r>
                  <w:proofErr w:type="gramEnd"/>
                  <w:r w:rsidRPr="004537DC">
                    <w:rPr>
                      <w:rFonts w:cstheme="minorHAnsi"/>
                      <w:color w:val="000000"/>
                      <w:sz w:val="20"/>
                      <w:szCs w:val="20"/>
                    </w:rPr>
                    <w:t xml:space="preserve"> should be applied at all other times. </w:t>
                  </w:r>
                </w:p>
                <w:p w14:paraId="732EC118" w14:textId="7337FF50" w:rsidR="005C5DC0" w:rsidRPr="004537DC" w:rsidRDefault="005C5DC0" w:rsidP="005C5DC0">
                  <w:pPr>
                    <w:autoSpaceDE w:val="0"/>
                    <w:autoSpaceDN w:val="0"/>
                    <w:adjustRightInd w:val="0"/>
                    <w:rPr>
                      <w:rFonts w:cstheme="minorHAnsi"/>
                      <w:sz w:val="20"/>
                      <w:szCs w:val="20"/>
                    </w:rPr>
                  </w:pPr>
                  <w:r w:rsidRPr="004537DC">
                    <w:rPr>
                      <w:rFonts w:cstheme="minorHAnsi"/>
                      <w:color w:val="000000"/>
                      <w:sz w:val="20"/>
                      <w:szCs w:val="20"/>
                    </w:rPr>
                    <w:t>Schools should ensure young people wear face coverings, if indoors, before and after activity, or when in non-playing areas of the physical education department, for example, changing</w:t>
                  </w:r>
                  <w:r w:rsidR="00C57523">
                    <w:rPr>
                      <w:rFonts w:cstheme="minorHAnsi"/>
                      <w:color w:val="000000"/>
                      <w:sz w:val="20"/>
                      <w:szCs w:val="20"/>
                    </w:rPr>
                    <w:t xml:space="preserve"> </w:t>
                  </w:r>
                  <w:r w:rsidRPr="004537DC">
                    <w:rPr>
                      <w:rFonts w:cstheme="minorHAnsi"/>
                      <w:color w:val="000000"/>
                      <w:sz w:val="20"/>
                      <w:szCs w:val="20"/>
                    </w:rPr>
                    <w:t xml:space="preserve">rooms. There is a legislative exemption </w:t>
                  </w:r>
                  <w:r w:rsidRPr="004537DC">
                    <w:rPr>
                      <w:rFonts w:cstheme="minorHAnsi"/>
                      <w:sz w:val="20"/>
                      <w:szCs w:val="20"/>
                    </w:rPr>
                    <w:t xml:space="preserve">for exercise in respect to wearing a face covering. This is consistent with the advice from WHO.2 </w:t>
                  </w:r>
                </w:p>
                <w:p w14:paraId="56005E43" w14:textId="3B9DFEF8"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Wherever possible, efforts should be made to keep children and young people within the same groups. </w:t>
                  </w:r>
                </w:p>
                <w:p w14:paraId="58943656" w14:textId="7158318E"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t>
                  </w:r>
                  <w:proofErr w:type="gramStart"/>
                  <w:r w:rsidRPr="004537DC">
                    <w:rPr>
                      <w:rFonts w:asciiTheme="minorHAnsi" w:hAnsiTheme="minorHAnsi" w:cstheme="minorHAnsi"/>
                      <w:sz w:val="20"/>
                      <w:szCs w:val="20"/>
                    </w:rPr>
                    <w:t>worn at all times</w:t>
                  </w:r>
                  <w:proofErr w:type="gramEnd"/>
                  <w:r w:rsidRPr="004537DC">
                    <w:rPr>
                      <w:rFonts w:asciiTheme="minorHAnsi" w:hAnsiTheme="minorHAnsi" w:cstheme="minorHAnsi"/>
                      <w:sz w:val="20"/>
                      <w:szCs w:val="20"/>
                    </w:rPr>
                    <w:t xml:space="preserve">. This applies to all staff including support staff and classroom assistants.  </w:t>
                  </w:r>
                </w:p>
                <w:p w14:paraId="14B8558D" w14:textId="77777777"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Teacher demonstrations/explanations could be done from an assigned area to ensure they stay an appropriate distance from learners. </w:t>
                  </w:r>
                </w:p>
                <w:p w14:paraId="0A99A4F0" w14:textId="5F49290A" w:rsidR="00A5280A" w:rsidRPr="004537DC" w:rsidRDefault="00A5280A" w:rsidP="005C5DC0">
                  <w:pPr>
                    <w:pStyle w:val="Default"/>
                    <w:rPr>
                      <w:rFonts w:asciiTheme="minorHAnsi" w:hAnsiTheme="minorHAnsi" w:cstheme="minorHAnsi"/>
                      <w:sz w:val="20"/>
                      <w:szCs w:val="20"/>
                    </w:rPr>
                  </w:pPr>
                </w:p>
              </w:tc>
            </w:tr>
          </w:tbl>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t xml:space="preserve">Guidance for Science and Technologies, Art, Design and Photography found </w:t>
            </w:r>
            <w:hyperlink r:id="rId50"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51"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2B840320" w14:textId="77777777" w:rsidR="005C5DC0" w:rsidRPr="004537DC" w:rsidRDefault="005C5DC0" w:rsidP="005C5DC0">
            <w:pPr>
              <w:pStyle w:val="NoSpacing"/>
              <w:rPr>
                <w:rFonts w:cstheme="minorHAnsi"/>
                <w:color w:val="000000" w:themeColor="text1"/>
                <w:sz w:val="20"/>
                <w:szCs w:val="20"/>
              </w:rPr>
            </w:pPr>
            <w:r w:rsidRPr="004537DC">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4537DC" w:rsidRDefault="005C5DC0" w:rsidP="005C5DC0">
            <w:pPr>
              <w:rPr>
                <w:rFonts w:cstheme="minorHAnsi"/>
                <w:b/>
                <w:bCs/>
                <w:color w:val="1D2828"/>
                <w:spacing w:val="-2"/>
                <w:sz w:val="20"/>
                <w:szCs w:val="20"/>
                <w:u w:val="single"/>
                <w:lang w:val="en-AU"/>
              </w:rPr>
            </w:pPr>
          </w:p>
          <w:p w14:paraId="6C367AA9" w14:textId="77777777" w:rsidR="005C5DC0" w:rsidRPr="004537DC" w:rsidRDefault="005C5DC0" w:rsidP="005C5DC0">
            <w:pPr>
              <w:rPr>
                <w:rFonts w:cstheme="minorHAnsi"/>
                <w:b/>
                <w:bCs/>
                <w:color w:val="1D2828"/>
                <w:spacing w:val="-2"/>
                <w:sz w:val="20"/>
                <w:szCs w:val="20"/>
                <w:u w:val="single"/>
                <w:lang w:val="en-AU"/>
              </w:rPr>
            </w:pPr>
            <w:r w:rsidRPr="004537DC">
              <w:rPr>
                <w:rFonts w:cstheme="minorHAnsi"/>
                <w:b/>
                <w:bCs/>
                <w:color w:val="1D2828"/>
                <w:spacing w:val="-2"/>
                <w:sz w:val="20"/>
                <w:szCs w:val="20"/>
                <w:u w:val="single"/>
                <w:lang w:val="en-AU"/>
              </w:rPr>
              <w:t>Secondary Schools Only</w:t>
            </w:r>
          </w:p>
          <w:p w14:paraId="010C8FE0" w14:textId="77777777" w:rsidR="005C5DC0" w:rsidRPr="004537DC" w:rsidRDefault="005C5DC0" w:rsidP="005C5DC0">
            <w:pPr>
              <w:rPr>
                <w:rFonts w:cstheme="minorHAnsi"/>
                <w:iCs/>
                <w:color w:val="000000" w:themeColor="text1"/>
                <w:sz w:val="20"/>
                <w:szCs w:val="20"/>
              </w:rPr>
            </w:pPr>
            <w:r w:rsidRPr="004537DC">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Default="005C5DC0" w:rsidP="005C5DC0">
            <w:pPr>
              <w:rPr>
                <w:rFonts w:cstheme="minorHAnsi"/>
                <w:iCs/>
                <w:color w:val="000000" w:themeColor="text1"/>
                <w:sz w:val="20"/>
                <w:szCs w:val="20"/>
              </w:rPr>
            </w:pPr>
            <w:r w:rsidRPr="004537DC">
              <w:rPr>
                <w:rFonts w:cstheme="minorHAnsi"/>
                <w:iCs/>
                <w:color w:val="000000" w:themeColor="text1"/>
                <w:sz w:val="20"/>
                <w:szCs w:val="20"/>
              </w:rPr>
              <w:t>Consider altering class size composition to create more space by evening out class sizes. Encourage</w:t>
            </w:r>
            <w:r w:rsidRPr="005E367B">
              <w:rPr>
                <w:rFonts w:cstheme="minorHAnsi"/>
                <w:iCs/>
                <w:color w:val="000000" w:themeColor="text1"/>
                <w:sz w:val="20"/>
                <w:szCs w:val="20"/>
              </w:rPr>
              <w:t xml:space="preserve"> social distancing where possible.  </w:t>
            </w:r>
          </w:p>
          <w:p w14:paraId="20DA0B03" w14:textId="77777777" w:rsidR="005C5DC0" w:rsidRPr="009B2A14" w:rsidRDefault="005C5DC0" w:rsidP="005C5DC0">
            <w:pPr>
              <w:rPr>
                <w:rFonts w:cstheme="minorHAnsi"/>
                <w:iCs/>
                <w:color w:val="C00000"/>
                <w:sz w:val="20"/>
                <w:szCs w:val="20"/>
              </w:rPr>
            </w:pPr>
            <w:r w:rsidRPr="009B2A14">
              <w:rPr>
                <w:rFonts w:cstheme="minorHAnsi"/>
                <w:b/>
                <w:bCs/>
                <w:iCs/>
                <w:color w:val="C00000"/>
                <w:sz w:val="20"/>
                <w:szCs w:val="20"/>
                <w:u w:val="single"/>
              </w:rPr>
              <w:t xml:space="preserve">Senior phase school learners attending college: </w:t>
            </w:r>
            <w:r w:rsidRPr="009B2A14">
              <w:rPr>
                <w:rFonts w:cstheme="minorHAnsi"/>
                <w:iCs/>
                <w:color w:val="C00000"/>
                <w:sz w:val="20"/>
                <w:szCs w:val="20"/>
              </w:rPr>
              <w:t>Pupils should only be on campus for the duration of the practical work and should continue to learn remotely for those course elements where this is possible.</w:t>
            </w:r>
          </w:p>
          <w:p w14:paraId="67E52CAF" w14:textId="77777777" w:rsidR="005C5DC0" w:rsidRPr="009B2A14" w:rsidRDefault="005C5DC0" w:rsidP="005C5DC0">
            <w:pPr>
              <w:rPr>
                <w:rFonts w:cstheme="minorHAnsi"/>
                <w:iCs/>
                <w:color w:val="C00000"/>
                <w:sz w:val="20"/>
                <w:szCs w:val="20"/>
              </w:rPr>
            </w:pPr>
          </w:p>
          <w:p w14:paraId="5DF0110F" w14:textId="77777777" w:rsidR="005C5DC0" w:rsidRPr="00C73B69" w:rsidRDefault="005C5DC0" w:rsidP="005C5DC0">
            <w:pPr>
              <w:rPr>
                <w:rFonts w:cstheme="minorHAnsi"/>
                <w:b/>
                <w:bCs/>
                <w:iCs/>
                <w:color w:val="000000" w:themeColor="text1"/>
                <w:sz w:val="20"/>
                <w:szCs w:val="20"/>
                <w:u w:val="single"/>
              </w:rPr>
            </w:pPr>
            <w:r w:rsidRPr="00C73B69">
              <w:rPr>
                <w:rFonts w:cstheme="minorHAnsi"/>
                <w:b/>
                <w:bCs/>
                <w:iCs/>
                <w:color w:val="000000" w:themeColor="text1"/>
                <w:sz w:val="20"/>
                <w:szCs w:val="20"/>
                <w:u w:val="single"/>
              </w:rPr>
              <w:t>Marking Jotters</w:t>
            </w:r>
          </w:p>
          <w:p w14:paraId="5DCB6455" w14:textId="77777777" w:rsidR="005C5DC0" w:rsidRPr="00C73B69" w:rsidRDefault="005C5DC0" w:rsidP="005C5DC0">
            <w:pPr>
              <w:rPr>
                <w:rFonts w:cstheme="minorHAnsi"/>
                <w:sz w:val="20"/>
                <w:szCs w:val="20"/>
              </w:rPr>
            </w:pPr>
            <w:r w:rsidRPr="00C73B69">
              <w:rPr>
                <w:rFonts w:cstheme="minorHAnsi"/>
                <w:sz w:val="20"/>
                <w:szCs w:val="20"/>
              </w:rPr>
              <w:lastRenderedPageBreak/>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5ED502B2" w14:textId="77777777" w:rsidR="005C5DC0" w:rsidRPr="00C73B69" w:rsidRDefault="005C5DC0" w:rsidP="005C5DC0">
            <w:pPr>
              <w:rPr>
                <w:rFonts w:cstheme="minorHAnsi"/>
                <w:sz w:val="20"/>
                <w:szCs w:val="20"/>
              </w:rPr>
            </w:pPr>
          </w:p>
          <w:p w14:paraId="2CD53D22" w14:textId="77777777" w:rsidR="005C5DC0" w:rsidRPr="00C73B69" w:rsidRDefault="005C5DC0" w:rsidP="005C5DC0">
            <w:pPr>
              <w:rPr>
                <w:rFonts w:cstheme="minorHAnsi"/>
                <w:sz w:val="20"/>
                <w:szCs w:val="20"/>
              </w:rPr>
            </w:pPr>
            <w:r w:rsidRPr="00C73B69">
              <w:rPr>
                <w:rFonts w:cstheme="minorHAnsi"/>
                <w:sz w:val="20"/>
                <w:szCs w:val="20"/>
              </w:rPr>
              <w:t>There are two potential approaches to mitigating risks from surface contamination of jotters, textbooks and library books. Schools should consider which of these approaches is most appropriate for their circumstances as part of appropriately updated risk assessments:</w:t>
            </w:r>
          </w:p>
          <w:p w14:paraId="0B970C5C" w14:textId="77777777" w:rsidR="005C5DC0" w:rsidRPr="00C73B69" w:rsidRDefault="005C5DC0" w:rsidP="005C5DC0">
            <w:pPr>
              <w:rPr>
                <w:rFonts w:cstheme="minorHAnsi"/>
                <w:sz w:val="20"/>
                <w:szCs w:val="20"/>
              </w:rPr>
            </w:pPr>
            <w:r w:rsidRPr="00C73B69">
              <w:rPr>
                <w:rFonts w:cstheme="minorHAnsi"/>
                <w:sz w:val="20"/>
                <w:szCs w:val="20"/>
              </w:rPr>
              <w:t xml:space="preserve">(i) quarantining books for 72 hours </w:t>
            </w:r>
            <w:proofErr w:type="gramStart"/>
            <w:r w:rsidRPr="00C73B69">
              <w:rPr>
                <w:rFonts w:cstheme="minorHAnsi"/>
                <w:sz w:val="20"/>
                <w:szCs w:val="20"/>
              </w:rPr>
              <w:t>remains</w:t>
            </w:r>
            <w:proofErr w:type="gramEnd"/>
            <w:r w:rsidRPr="00C73B69">
              <w:rPr>
                <w:rFonts w:cstheme="minorHAnsi"/>
                <w:sz w:val="20"/>
                <w:szCs w:val="20"/>
              </w:rPr>
              <w:t xml:space="preserve"> an effective measure to mitigate the risks of handling them.</w:t>
            </w:r>
          </w:p>
          <w:p w14:paraId="3CC1D214" w14:textId="6AE32369" w:rsidR="005C5DC0" w:rsidRPr="00341278" w:rsidRDefault="005C5DC0" w:rsidP="005C5DC0">
            <w:pPr>
              <w:rPr>
                <w:rFonts w:cstheme="minorHAnsi"/>
                <w:color w:val="FF0000"/>
                <w:sz w:val="20"/>
                <w:szCs w:val="20"/>
              </w:rPr>
            </w:pPr>
            <w:r w:rsidRPr="00C73B69">
              <w:rPr>
                <w:rFonts w:cstheme="minorHAnsi"/>
                <w:sz w:val="20"/>
                <w:szCs w:val="20"/>
              </w:rPr>
              <w:t xml:space="preserve">(ii) Careful hand washing with soap and warm water/use of alcohol-based hand sanitiser before and after handling </w:t>
            </w:r>
            <w:proofErr w:type="gramStart"/>
            <w:r w:rsidRPr="00C73B69">
              <w:rPr>
                <w:rFonts w:cstheme="minorHAnsi"/>
                <w:sz w:val="20"/>
                <w:szCs w:val="20"/>
              </w:rPr>
              <w:t>text books</w:t>
            </w:r>
            <w:proofErr w:type="gramEnd"/>
            <w:r w:rsidRPr="00C73B69">
              <w:rPr>
                <w:rFonts w:cstheme="minorHAnsi"/>
                <w:sz w:val="20"/>
                <w:szCs w:val="20"/>
              </w:rPr>
              <w:t>, jotters (or other pieces of equipment) mitigates the need for quarantine for 72 hours before, and 72 hours after.</w:t>
            </w:r>
            <w:r w:rsidR="006034C0">
              <w:rPr>
                <w:rFonts w:cstheme="minorHAnsi"/>
                <w:sz w:val="20"/>
                <w:szCs w:val="20"/>
              </w:rPr>
              <w:t xml:space="preserve"> </w:t>
            </w:r>
            <w:r w:rsidR="006034C0" w:rsidRPr="00341278">
              <w:rPr>
                <w:rFonts w:cstheme="minorHAnsi"/>
                <w:color w:val="FF0000"/>
                <w:sz w:val="20"/>
                <w:szCs w:val="20"/>
              </w:rPr>
              <w:t>(</w:t>
            </w:r>
            <w:r w:rsidR="008E7DCD" w:rsidRPr="00341278">
              <w:rPr>
                <w:rFonts w:cstheme="minorHAnsi"/>
                <w:color w:val="FF0000"/>
                <w:sz w:val="20"/>
                <w:szCs w:val="20"/>
              </w:rPr>
              <w:t xml:space="preserve">Staff are managing this as they </w:t>
            </w:r>
            <w:r w:rsidR="00341278" w:rsidRPr="00341278">
              <w:rPr>
                <w:rFonts w:cstheme="minorHAnsi"/>
                <w:color w:val="FF0000"/>
                <w:sz w:val="20"/>
                <w:szCs w:val="20"/>
              </w:rPr>
              <w:t>see fit and support with queries is available)</w:t>
            </w:r>
          </w:p>
          <w:p w14:paraId="72A52CFE" w14:textId="77777777" w:rsidR="005C5DC0" w:rsidRPr="00341278" w:rsidRDefault="005C5DC0" w:rsidP="005C5DC0">
            <w:pPr>
              <w:rPr>
                <w:rFonts w:cstheme="minorHAnsi"/>
                <w:color w:val="FF0000"/>
                <w:sz w:val="20"/>
                <w:szCs w:val="20"/>
              </w:rPr>
            </w:pPr>
          </w:p>
          <w:p w14:paraId="3410E0C2" w14:textId="081CFEC3" w:rsidR="005C5DC0" w:rsidRPr="005E367B" w:rsidRDefault="005C5DC0" w:rsidP="00EE450A">
            <w:pPr>
              <w:pStyle w:val="NoSpacing"/>
              <w:rPr>
                <w:rFonts w:eastAsia="Times New Roman" w:cstheme="minorHAnsi"/>
                <w:bCs/>
                <w:spacing w:val="-2"/>
                <w:sz w:val="20"/>
                <w:szCs w:val="20"/>
                <w:lang w:val="en-AU"/>
              </w:rPr>
            </w:pPr>
            <w:r w:rsidRPr="005E367B">
              <w:rPr>
                <w:rFonts w:cstheme="minorHAnsi"/>
                <w:b/>
                <w:bCs/>
                <w:color w:val="21272E"/>
                <w:sz w:val="20"/>
                <w:szCs w:val="20"/>
                <w:u w:val="single"/>
              </w:rPr>
              <w:t>The provision of activities or clubs outside the usual school timetable</w:t>
            </w:r>
            <w:r w:rsidR="00EE450A">
              <w:rPr>
                <w:rFonts w:cstheme="minorHAnsi"/>
                <w:b/>
                <w:bCs/>
                <w:color w:val="21272E"/>
                <w:sz w:val="20"/>
                <w:szCs w:val="20"/>
                <w:u w:val="single"/>
              </w:rPr>
              <w:t xml:space="preserve"> : T</w:t>
            </w:r>
            <w:r w:rsidRPr="00011910">
              <w:rPr>
                <w:rFonts w:cstheme="minorHAnsi"/>
                <w:sz w:val="20"/>
                <w:szCs w:val="20"/>
              </w:rPr>
              <w:t>he COVID-19</w:t>
            </w:r>
            <w:r w:rsidRPr="00011910">
              <w:rPr>
                <w:rFonts w:cstheme="minorHAnsi"/>
                <w:spacing w:val="-16"/>
                <w:sz w:val="20"/>
                <w:szCs w:val="20"/>
              </w:rPr>
              <w:t xml:space="preserve"> </w:t>
            </w:r>
            <w:r w:rsidRPr="00011910">
              <w:rPr>
                <w:rFonts w:cstheme="minorHAnsi"/>
                <w:sz w:val="20"/>
                <w:szCs w:val="20"/>
              </w:rPr>
              <w:t xml:space="preserve">Advisory Sub Group on Education and Children’s issues has also published </w:t>
            </w:r>
            <w:hyperlink r:id="rId52">
              <w:r w:rsidRPr="00011910">
                <w:rPr>
                  <w:rFonts w:cstheme="minorHAnsi"/>
                  <w:color w:val="0000FF"/>
                  <w:sz w:val="20"/>
                  <w:szCs w:val="20"/>
                </w:rPr>
                <w:t xml:space="preserve">advice </w:t>
              </w:r>
            </w:hyperlink>
            <w:r w:rsidRPr="00011910">
              <w:rPr>
                <w:rFonts w:cstheme="minorHAnsi"/>
                <w:sz w:val="20"/>
                <w:szCs w:val="20"/>
              </w:rPr>
              <w:t xml:space="preserve"> on school trips which include an overnight stay. Where a school has a breakfast club which is organised by the third sector, parents and carers or volunteers, rather than by the school itself, the </w:t>
            </w:r>
            <w:hyperlink r:id="rId53">
              <w:r w:rsidRPr="00011910">
                <w:rPr>
                  <w:rFonts w:cstheme="minorHAnsi"/>
                  <w:color w:val="0000FF"/>
                  <w:sz w:val="20"/>
                  <w:szCs w:val="20"/>
                </w:rPr>
                <w:t>guidance on</w:t>
              </w:r>
            </w:hyperlink>
            <w:r w:rsidRPr="00011910">
              <w:rPr>
                <w:rFonts w:cstheme="minorHAnsi"/>
                <w:color w:val="0000FF"/>
                <w:sz w:val="20"/>
                <w:szCs w:val="20"/>
              </w:rPr>
              <w:t xml:space="preserve"> unregulated children’s services </w:t>
            </w:r>
            <w:r w:rsidRPr="00EE450A">
              <w:rPr>
                <w:rFonts w:cstheme="minorHAnsi"/>
                <w:sz w:val="20"/>
                <w:szCs w:val="20"/>
              </w:rPr>
              <w:t>will apply</w:t>
            </w:r>
            <w:r w:rsidR="00EE450A">
              <w:rPr>
                <w:rFonts w:cstheme="minorHAnsi"/>
                <w:sz w:val="20"/>
                <w:szCs w:val="20"/>
              </w:rPr>
              <w:t>.</w:t>
            </w:r>
            <w:r w:rsidR="00341278">
              <w:rPr>
                <w:rFonts w:cstheme="minorHAnsi"/>
                <w:sz w:val="20"/>
                <w:szCs w:val="20"/>
              </w:rPr>
              <w:t xml:space="preserve"> (</w:t>
            </w:r>
            <w:r w:rsidR="00341278" w:rsidRPr="00C04960">
              <w:rPr>
                <w:rFonts w:cstheme="minorHAnsi"/>
                <w:color w:val="FF0000"/>
                <w:sz w:val="20"/>
                <w:szCs w:val="20"/>
              </w:rPr>
              <w:t xml:space="preserve">No school trips are </w:t>
            </w:r>
            <w:r w:rsidR="00C04960" w:rsidRPr="00C04960">
              <w:rPr>
                <w:rFonts w:cstheme="minorHAnsi"/>
                <w:color w:val="FF0000"/>
                <w:sz w:val="20"/>
                <w:szCs w:val="20"/>
              </w:rPr>
              <w:t>planned)</w:t>
            </w:r>
          </w:p>
        </w:tc>
      </w:tr>
      <w:tr w:rsidR="00EE450A" w:rsidRPr="00EE450A" w14:paraId="7A0DA5F8" w14:textId="77777777" w:rsidTr="00EE450A">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00180446">
        <w:tc>
          <w:tcPr>
            <w:tcW w:w="15593" w:type="dxa"/>
            <w:gridSpan w:val="13"/>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54"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55"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w:t>
            </w:r>
            <w:proofErr w:type="gramStart"/>
            <w:r w:rsidRPr="005E367B">
              <w:rPr>
                <w:rFonts w:cstheme="minorHAnsi"/>
                <w:color w:val="000000" w:themeColor="text1"/>
                <w:sz w:val="20"/>
                <w:szCs w:val="20"/>
              </w:rPr>
              <w:t>unwell</w:t>
            </w:r>
            <w:proofErr w:type="gramEnd"/>
            <w:r w:rsidRPr="005E367B">
              <w:rPr>
                <w:rFonts w:cstheme="minorHAnsi"/>
                <w:color w:val="000000" w:themeColor="text1"/>
                <w:sz w:val="20"/>
                <w:szCs w:val="20"/>
              </w:rPr>
              <w:t xml:space="preserve">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56" o:title=""/>
                </v:shape>
                <o:OLEObject Type="Embed" ProgID="AcroExch.Document.DC" ShapeID="_x0000_i1025" DrawAspect="Icon" ObjectID="_1680328477" r:id="rId57"/>
              </w:object>
            </w:r>
            <w:r w:rsidR="005C45CC" w:rsidRPr="005E367B">
              <w:rPr>
                <w:rFonts w:cstheme="minorHAnsi"/>
              </w:rPr>
              <w:t xml:space="preserve">     </w:t>
            </w:r>
          </w:p>
          <w:p w14:paraId="25D352B6" w14:textId="16C15D85" w:rsidR="005C45CC" w:rsidRPr="00A43F1A" w:rsidRDefault="005C45CC" w:rsidP="004259DE">
            <w:pPr>
              <w:spacing w:after="240"/>
              <w:rPr>
                <w:rFonts w:cstheme="minorHAnsi"/>
                <w:b/>
                <w:bCs/>
                <w:color w:val="FF0000"/>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 xml:space="preserve">Stock will be ordered by, and held at, the Cluster Academy. </w:t>
            </w:r>
            <w:r w:rsidR="002D0CB2">
              <w:rPr>
                <w:rFonts w:cstheme="minorHAnsi"/>
                <w:color w:val="000000" w:themeColor="text1"/>
                <w:sz w:val="20"/>
                <w:szCs w:val="20"/>
              </w:rPr>
              <w:t>Cluster Business Managers</w:t>
            </w:r>
            <w:r w:rsidRPr="005E367B">
              <w:rPr>
                <w:rFonts w:cstheme="minorHAnsi"/>
                <w:color w:val="000000" w:themeColor="text1"/>
                <w:sz w:val="20"/>
                <w:szCs w:val="20"/>
              </w:rPr>
              <w:t xml:space="preserve">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58"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w:t>
            </w:r>
            <w:r w:rsidRPr="005E367B">
              <w:rPr>
                <w:rFonts w:eastAsia="Times New Roman" w:cstheme="minorHAnsi"/>
                <w:sz w:val="20"/>
                <w:szCs w:val="20"/>
              </w:rPr>
              <w:lastRenderedPageBreak/>
              <w:t xml:space="preserve">information found </w:t>
            </w:r>
            <w:hyperlink r:id="rId59"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 xml:space="preserve">Schools should maintain accurate register of absences for staff and pupils – codes for this have been developed in </w:t>
            </w:r>
            <w:proofErr w:type="spellStart"/>
            <w:r w:rsidRPr="005E367B">
              <w:rPr>
                <w:rFonts w:eastAsia="Times New Roman" w:cstheme="minorHAnsi"/>
                <w:color w:val="000000" w:themeColor="text1"/>
                <w:sz w:val="20"/>
                <w:szCs w:val="20"/>
              </w:rPr>
              <w:t>SEEMiS</w:t>
            </w:r>
            <w:proofErr w:type="spellEnd"/>
            <w:r w:rsidR="009F53B5">
              <w:rPr>
                <w:rFonts w:eastAsia="Times New Roman" w:cstheme="minorHAnsi"/>
                <w:color w:val="000000" w:themeColor="text1"/>
                <w:sz w:val="20"/>
                <w:szCs w:val="20"/>
              </w:rPr>
              <w:t xml:space="preserve">. </w:t>
            </w:r>
            <w:r w:rsidR="009F53B5" w:rsidRPr="00A43F1A">
              <w:rPr>
                <w:rFonts w:eastAsia="Times New Roman" w:cstheme="minorHAnsi"/>
                <w:color w:val="FF0000"/>
                <w:sz w:val="20"/>
                <w:szCs w:val="20"/>
              </w:rPr>
              <w:t xml:space="preserve">(Stock is being managed locally by the Administration Officer and Supervisory Janitors </w:t>
            </w:r>
            <w:r w:rsidR="00A43F1A" w:rsidRPr="00A43F1A">
              <w:rPr>
                <w:rFonts w:eastAsia="Times New Roman" w:cstheme="minorHAnsi"/>
                <w:color w:val="FF0000"/>
                <w:sz w:val="20"/>
                <w:szCs w:val="20"/>
              </w:rPr>
              <w:t>–</w:t>
            </w:r>
            <w:r w:rsidR="009F53B5" w:rsidRPr="00A43F1A">
              <w:rPr>
                <w:rFonts w:eastAsia="Times New Roman" w:cstheme="minorHAnsi"/>
                <w:color w:val="FF0000"/>
                <w:sz w:val="20"/>
                <w:szCs w:val="20"/>
              </w:rPr>
              <w:t xml:space="preserve"> </w:t>
            </w:r>
            <w:r w:rsidR="00A43F1A" w:rsidRPr="00A43F1A">
              <w:rPr>
                <w:rFonts w:eastAsia="Times New Roman" w:cstheme="minorHAnsi"/>
                <w:color w:val="FF0000"/>
                <w:sz w:val="20"/>
                <w:szCs w:val="20"/>
              </w:rPr>
              <w:t>stock is held in the assembly hall/main office)</w:t>
            </w:r>
            <w:r w:rsidRPr="00A43F1A">
              <w:rPr>
                <w:rFonts w:eastAsia="Times New Roman" w:cstheme="minorHAnsi"/>
                <w:color w:val="FF0000"/>
                <w:sz w:val="20"/>
                <w:szCs w:val="20"/>
              </w:rPr>
              <w:t>.</w:t>
            </w:r>
            <w:r w:rsidRPr="00A43F1A">
              <w:rPr>
                <w:rFonts w:cstheme="minorHAnsi"/>
                <w:b/>
                <w:bCs/>
                <w:color w:val="FF0000"/>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60"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61"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62"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w:t>
            </w:r>
            <w:proofErr w:type="gramStart"/>
            <w:r w:rsidRPr="005E367B">
              <w:rPr>
                <w:rFonts w:cstheme="minorHAnsi"/>
                <w:color w:val="1D2828"/>
                <w:spacing w:val="-2"/>
                <w:sz w:val="20"/>
                <w:szCs w:val="20"/>
                <w:lang w:val="en-AU"/>
              </w:rPr>
              <w:t>to</w:t>
            </w:r>
            <w:proofErr w:type="gramEnd"/>
            <w:r w:rsidRPr="005E367B">
              <w:rPr>
                <w:rFonts w:cstheme="minorHAnsi"/>
                <w:color w:val="1D2828"/>
                <w:spacing w:val="-2"/>
                <w:sz w:val="20"/>
                <w:szCs w:val="20"/>
                <w:lang w:val="en-AU"/>
              </w:rPr>
              <w:t xml:space="preserve">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5E367B" w:rsidRDefault="005C45CC" w:rsidP="005C45CC">
            <w:pPr>
              <w:rPr>
                <w:rFonts w:cstheme="minorHAnsi"/>
                <w:i/>
                <w:iCs/>
                <w:color w:val="C00000"/>
                <w:sz w:val="18"/>
                <w:szCs w:val="18"/>
              </w:rPr>
            </w:pPr>
            <w:r w:rsidRPr="005E367B">
              <w:rPr>
                <w:rFonts w:cstheme="minorHAnsi"/>
                <w:i/>
                <w:iCs/>
                <w:color w:val="C00000"/>
                <w:sz w:val="18"/>
                <w:szCs w:val="18"/>
                <w:shd w:val="clear" w:color="auto" w:fill="FFFFFF"/>
              </w:rPr>
              <w:t xml:space="preserve">Supervisory Janitor should be informed and clean carried out of </w:t>
            </w:r>
            <w:r w:rsidRPr="005E367B">
              <w:rPr>
                <w:rFonts w:cstheme="minorHAnsi"/>
                <w:i/>
                <w:iCs/>
                <w:color w:val="C00000"/>
                <w:sz w:val="18"/>
                <w:szCs w:val="18"/>
              </w:rPr>
              <w:t xml:space="preserve">areas deemed exposed to potential infection following </w:t>
            </w:r>
            <w:hyperlink r:id="rId63" w:history="1">
              <w:r w:rsidRPr="005E367B">
                <w:rPr>
                  <w:rStyle w:val="Hyperlink"/>
                  <w:rFonts w:cstheme="minorHAnsi"/>
                  <w:i/>
                  <w:iCs/>
                  <w:color w:val="C00000"/>
                  <w:sz w:val="18"/>
                  <w:szCs w:val="18"/>
                </w:rPr>
                <w:t>covid-19-decontamination-in-non-healthcare-settings</w:t>
              </w:r>
            </w:hyperlink>
            <w:r w:rsidRPr="005E367B">
              <w:rPr>
                <w:rFonts w:cstheme="minorHAnsi"/>
                <w:i/>
                <w:iCs/>
                <w:color w:val="C00000"/>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A23BEA" w:rsidP="005C45CC">
            <w:pPr>
              <w:rPr>
                <w:rFonts w:cstheme="minorHAnsi"/>
                <w:sz w:val="20"/>
                <w:szCs w:val="20"/>
              </w:rPr>
            </w:pPr>
            <w:hyperlink r:id="rId64"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lastRenderedPageBreak/>
              <w:t xml:space="preserve">Any public areas where a symptomatic or COVID-19 diagnosed individual has only passed through (spent minimal time in),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00F02B03">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75EB04A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p>
          <w:p w14:paraId="699079BD" w14:textId="44FC9099" w:rsidR="00BD4318" w:rsidRPr="000144B4" w:rsidRDefault="00BD4318" w:rsidP="00BD4318">
            <w:pPr>
              <w:rPr>
                <w:color w:val="FFFFFF" w:themeColor="background1"/>
                <w:sz w:val="20"/>
                <w:szCs w:val="20"/>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65"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00180446">
        <w:tc>
          <w:tcPr>
            <w:tcW w:w="15593" w:type="dxa"/>
            <w:gridSpan w:val="13"/>
            <w:shd w:val="clear" w:color="auto" w:fill="auto"/>
          </w:tcPr>
          <w:p w14:paraId="56EDF497" w14:textId="27C043E8" w:rsidR="00817FA1" w:rsidRPr="00BE32AC" w:rsidRDefault="00817FA1" w:rsidP="00BD4318">
            <w:pPr>
              <w:rPr>
                <w:rFonts w:cstheme="minorHAnsi"/>
                <w:color w:val="000000"/>
                <w:sz w:val="20"/>
                <w:szCs w:val="20"/>
              </w:rPr>
            </w:pPr>
            <w:r w:rsidRPr="00BE32AC">
              <w:rPr>
                <w:rFonts w:cstheme="minorHAnsi"/>
                <w:sz w:val="20"/>
                <w:szCs w:val="20"/>
              </w:rPr>
              <w:t>Please note this needs to be used in conjunction with the following advice/guidance:</w:t>
            </w:r>
            <w:r w:rsidRPr="00BE32AC">
              <w:rPr>
                <w:rStyle w:val="eop"/>
                <w:rFonts w:cstheme="minorHAnsi"/>
                <w:color w:val="000000"/>
                <w:sz w:val="20"/>
                <w:szCs w:val="20"/>
              </w:rPr>
              <w:t> </w:t>
            </w:r>
          </w:p>
          <w:p w14:paraId="01CD30FB" w14:textId="28276590" w:rsidR="00817FA1" w:rsidRPr="00BE32AC" w:rsidRDefault="00A23BEA"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66" w:tgtFrame="_blank" w:history="1">
              <w:r w:rsidR="00817FA1" w:rsidRPr="00BE32AC">
                <w:rPr>
                  <w:rStyle w:val="normaltextrun"/>
                  <w:rFonts w:asciiTheme="minorHAnsi" w:hAnsiTheme="minorHAnsi" w:cstheme="minorHAnsi"/>
                  <w:color w:val="000000"/>
                  <w:sz w:val="20"/>
                  <w:szCs w:val="20"/>
                </w:rPr>
                <w:t>Coronavirus Guide for schools in the NHS Grampian area August 2020 </w:t>
              </w:r>
            </w:hyperlink>
            <w:r w:rsidR="004070A5">
              <w:rPr>
                <w:rStyle w:val="eop"/>
              </w:rPr>
              <w:t xml:space="preserve"> - </w:t>
            </w:r>
            <w:r w:rsidR="004070A5" w:rsidRPr="004070A5">
              <w:rPr>
                <w:rStyle w:val="eop"/>
                <w:sz w:val="20"/>
                <w:szCs w:val="20"/>
              </w:rPr>
              <w:t xml:space="preserve">found </w:t>
            </w:r>
            <w:hyperlink r:id="rId67" w:history="1">
              <w:r w:rsidR="004070A5" w:rsidRPr="004070A5">
                <w:rPr>
                  <w:rStyle w:val="Hyperlink"/>
                  <w:sz w:val="20"/>
                  <w:szCs w:val="20"/>
                </w:rPr>
                <w:t>here.</w:t>
              </w:r>
            </w:hyperlink>
          </w:p>
          <w:p w14:paraId="37DCC4C8" w14:textId="6D57A82D" w:rsidR="00817FA1" w:rsidRPr="00BE32AC" w:rsidRDefault="00A23BEA"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68" w:tgtFrame="_blank" w:history="1">
              <w:r w:rsidR="00817FA1" w:rsidRPr="00BE32AC">
                <w:rPr>
                  <w:rStyle w:val="normaltextrun"/>
                  <w:rFonts w:asciiTheme="minorHAnsi" w:hAnsiTheme="minorHAnsi" w:cstheme="minorHAnsi"/>
                  <w:color w:val="000000"/>
                  <w:sz w:val="20"/>
                  <w:szCs w:val="20"/>
                </w:rPr>
                <w:t>Coronavirus (Covid-19) in Schools: Communications Protocol</w:t>
              </w:r>
            </w:hyperlink>
            <w:r w:rsidR="00817FA1" w:rsidRPr="00BE32AC">
              <w:rPr>
                <w:rStyle w:val="eop"/>
                <w:rFonts w:asciiTheme="minorHAnsi" w:hAnsiTheme="minorHAnsi" w:cstheme="minorHAnsi"/>
                <w:color w:val="000000"/>
                <w:sz w:val="20"/>
                <w:szCs w:val="20"/>
              </w:rPr>
              <w:t> </w:t>
            </w:r>
            <w:r w:rsidR="007A72F2">
              <w:rPr>
                <w:rStyle w:val="eop"/>
                <w:rFonts w:asciiTheme="minorHAnsi" w:hAnsiTheme="minorHAnsi" w:cstheme="minorHAnsi"/>
                <w:color w:val="000000"/>
                <w:sz w:val="20"/>
                <w:szCs w:val="20"/>
              </w:rPr>
              <w:t xml:space="preserve">found </w:t>
            </w:r>
            <w:hyperlink r:id="rId69" w:history="1">
              <w:r w:rsidR="007A72F2" w:rsidRPr="007A72F2">
                <w:rPr>
                  <w:rStyle w:val="Hyperlink"/>
                  <w:rFonts w:asciiTheme="minorHAnsi" w:hAnsiTheme="minorHAnsi" w:cstheme="minorHAnsi"/>
                  <w:sz w:val="20"/>
                  <w:szCs w:val="20"/>
                </w:rPr>
                <w:t>here.</w:t>
              </w:r>
            </w:hyperlink>
            <w:r w:rsidR="007A72F2">
              <w:rPr>
                <w:rStyle w:val="eop"/>
                <w:rFonts w:asciiTheme="minorHAnsi" w:hAnsiTheme="minorHAnsi" w:cstheme="minorHAnsi"/>
                <w:color w:val="000000"/>
                <w:sz w:val="20"/>
                <w:szCs w:val="20"/>
              </w:rPr>
              <w:t xml:space="preserve"> </w:t>
            </w:r>
          </w:p>
          <w:p w14:paraId="2B75FDF5" w14:textId="465D8181" w:rsidR="00817FA1" w:rsidRPr="00BE32AC" w:rsidRDefault="00A23BEA"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0" w:tgtFrame="_blank" w:history="1">
              <w:r w:rsidR="00817FA1" w:rsidRPr="00BE32AC">
                <w:rPr>
                  <w:rStyle w:val="normaltextrun"/>
                  <w:rFonts w:asciiTheme="minorHAnsi" w:hAnsiTheme="minorHAnsi" w:cstheme="minorHAnsi"/>
                  <w:color w:val="000000"/>
                  <w:sz w:val="20"/>
                  <w:szCs w:val="20"/>
                </w:rPr>
                <w:t>COVID-19: Outbreak Management (Out-of-Hours)</w:t>
              </w:r>
            </w:hyperlink>
            <w:r w:rsidR="00EA17C5">
              <w:rPr>
                <w:rStyle w:val="normaltextrun"/>
                <w:rFonts w:asciiTheme="minorHAnsi" w:hAnsiTheme="minorHAnsi" w:cstheme="minorHAnsi"/>
                <w:color w:val="000000"/>
                <w:sz w:val="20"/>
                <w:szCs w:val="20"/>
              </w:rPr>
              <w:t xml:space="preserve"> found </w:t>
            </w:r>
            <w:hyperlink r:id="rId71" w:history="1">
              <w:r w:rsidR="00EA17C5" w:rsidRPr="00AF7D5D">
                <w:rPr>
                  <w:rStyle w:val="Hyperlink"/>
                  <w:rFonts w:asciiTheme="minorHAnsi" w:hAnsiTheme="minorHAnsi" w:cstheme="minorHAnsi"/>
                  <w:sz w:val="20"/>
                  <w:szCs w:val="20"/>
                </w:rPr>
                <w:t>here,</w:t>
              </w:r>
            </w:hyperlink>
            <w:r w:rsidR="00EA17C5">
              <w:rPr>
                <w:rStyle w:val="normaltextrun"/>
                <w:rFonts w:asciiTheme="minorHAnsi" w:hAnsiTheme="minorHAnsi" w:cstheme="minorHAnsi"/>
                <w:color w:val="000000"/>
                <w:sz w:val="20"/>
                <w:szCs w:val="20"/>
              </w:rPr>
              <w:t xml:space="preserve"> </w:t>
            </w:r>
          </w:p>
          <w:p w14:paraId="689C6D8D" w14:textId="0614857F" w:rsidR="00817FA1" w:rsidRPr="003C33B5"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F55C99">
              <w:rPr>
                <w:sz w:val="20"/>
                <w:szCs w:val="20"/>
              </w:rPr>
              <w:t>Public Health Risk Assessment</w:t>
            </w:r>
            <w:r w:rsidR="00F55C99" w:rsidRPr="00F55C99">
              <w:rPr>
                <w:sz w:val="20"/>
                <w:szCs w:val="20"/>
              </w:rPr>
              <w:t xml:space="preserve"> for Confirmed Positive Cases V2.0 found </w:t>
            </w:r>
            <w:hyperlink r:id="rId72" w:history="1">
              <w:r w:rsidR="00F55C99" w:rsidRPr="003C33B5">
                <w:rPr>
                  <w:rStyle w:val="Hyperlink"/>
                  <w:sz w:val="20"/>
                  <w:szCs w:val="20"/>
                </w:rPr>
                <w:t>here.</w:t>
              </w:r>
            </w:hyperlink>
          </w:p>
          <w:p w14:paraId="291C4764" w14:textId="77777777" w:rsidR="00C0361F" w:rsidRPr="00C0361F"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C0361F">
              <w:rPr>
                <w:rStyle w:val="Hyperlink"/>
                <w:rFonts w:asciiTheme="minorHAnsi" w:hAnsiTheme="minorHAnsi" w:cstheme="minorHAnsi"/>
                <w:color w:val="auto"/>
                <w:sz w:val="20"/>
                <w:szCs w:val="20"/>
                <w:u w:val="none"/>
              </w:rPr>
              <w:t>NHS Letter</w:t>
            </w:r>
            <w:r w:rsidR="006264D6" w:rsidRPr="00C0361F">
              <w:rPr>
                <w:rStyle w:val="Hyperlink"/>
                <w:rFonts w:asciiTheme="minorHAnsi" w:hAnsiTheme="minorHAnsi" w:cstheme="minorHAnsi"/>
                <w:color w:val="auto"/>
                <w:sz w:val="20"/>
                <w:szCs w:val="20"/>
                <w:u w:val="none"/>
              </w:rPr>
              <w:t xml:space="preserve"> will be provided to the school by HPT</w:t>
            </w:r>
          </w:p>
          <w:p w14:paraId="5423BA59" w14:textId="14A2381C" w:rsidR="00817FA1" w:rsidRPr="00C0361F"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color w:val="000000" w:themeColor="text1"/>
                <w:spacing w:val="-2"/>
                <w:sz w:val="20"/>
                <w:szCs w:val="20"/>
                <w:lang w:val="en-AU"/>
              </w:rPr>
            </w:pPr>
            <w:r w:rsidRPr="00C0361F">
              <w:rPr>
                <w:rStyle w:val="Hyperlink"/>
                <w:rFonts w:asciiTheme="minorHAnsi" w:hAnsiTheme="minorHAnsi" w:cstheme="minorHAnsi"/>
                <w:color w:val="C00000"/>
                <w:sz w:val="20"/>
                <w:szCs w:val="20"/>
              </w:rPr>
              <w:t xml:space="preserve">Template letters for Head Teachers to use found here: </w:t>
            </w:r>
            <w:hyperlink r:id="rId73" w:history="1">
              <w:r w:rsidRPr="003329FA">
                <w:rPr>
                  <w:rStyle w:val="Hyperlink"/>
                  <w:rFonts w:asciiTheme="minorHAnsi" w:hAnsiTheme="minorHAnsi" w:cstheme="minorHAnsi"/>
                  <w:color w:val="C00000"/>
                  <w:sz w:val="20"/>
                  <w:szCs w:val="20"/>
                </w:rPr>
                <w:t>Close Contact Letter</w:t>
              </w:r>
            </w:hyperlink>
            <w:r w:rsidR="00817FA1" w:rsidRPr="00C0361F">
              <w:rPr>
                <w:rStyle w:val="Hyperlink"/>
                <w:rFonts w:asciiTheme="minorHAnsi" w:hAnsiTheme="minorHAnsi" w:cstheme="minorHAnsi"/>
                <w:color w:val="C00000"/>
                <w:sz w:val="20"/>
                <w:szCs w:val="20"/>
              </w:rPr>
              <w:t xml:space="preserve"> /   </w:t>
            </w:r>
            <w:hyperlink r:id="rId74" w:history="1">
              <w:r w:rsidR="00817FA1" w:rsidRPr="00C0361F">
                <w:rPr>
                  <w:rStyle w:val="Hyperlink"/>
                  <w:rFonts w:asciiTheme="minorHAnsi" w:hAnsiTheme="minorHAnsi" w:cstheme="minorHAnsi"/>
                  <w:color w:val="C00000"/>
                  <w:sz w:val="20"/>
                  <w:szCs w:val="20"/>
                </w:rPr>
                <w:t>Rest of School Letter</w:t>
              </w:r>
            </w:hyperlink>
          </w:p>
          <w:p w14:paraId="79B0D965"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75" w:history="1">
              <w:r w:rsidRPr="00BE32AC">
                <w:rPr>
                  <w:rStyle w:val="Hyperlink"/>
                  <w:rFonts w:cstheme="minorHAnsi"/>
                  <w:color w:val="000000" w:themeColor="text1"/>
                  <w:spacing w:val="-2"/>
                  <w:sz w:val="20"/>
                  <w:szCs w:val="20"/>
                  <w:u w:val="none"/>
                  <w:lang w:val="en-AU"/>
                </w:rPr>
                <w:t>procedures</w:t>
              </w:r>
            </w:hyperlink>
            <w:r w:rsidRPr="00BE32AC">
              <w:rPr>
                <w:rFonts w:cstheme="minorHAnsi"/>
                <w:color w:val="000000" w:themeColor="text1"/>
                <w:spacing w:val="-2"/>
                <w:sz w:val="20"/>
                <w:szCs w:val="20"/>
                <w:lang w:val="en-AU"/>
              </w:rPr>
              <w:t xml:space="preserve"> . Ensure you know how to contact local HPT:</w:t>
            </w:r>
          </w:p>
          <w:p w14:paraId="1090FB92" w14:textId="4D0784F3" w:rsidR="00817FA1" w:rsidRPr="00792898" w:rsidRDefault="00817FA1" w:rsidP="00792898">
            <w:pPr>
              <w:pStyle w:val="ListParagraph"/>
              <w:numPr>
                <w:ilvl w:val="0"/>
                <w:numId w:val="2"/>
              </w:numPr>
              <w:ind w:right="-57"/>
              <w:rPr>
                <w:rStyle w:val="Hyperlink"/>
                <w:rFonts w:cstheme="minorHAnsi"/>
                <w:color w:val="000000" w:themeColor="text1"/>
                <w:spacing w:val="-2"/>
                <w:sz w:val="20"/>
                <w:szCs w:val="20"/>
                <w:u w:val="none"/>
                <w:lang w:val="en-AU"/>
              </w:rPr>
            </w:pPr>
            <w:r w:rsidRPr="00BE32AC">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hyperlink r:id="rId76" w:history="1">
              <w:r w:rsidRPr="00BE32AC">
                <w:rPr>
                  <w:rStyle w:val="Hyperlink"/>
                  <w:rFonts w:cstheme="minorHAnsi"/>
                  <w:spacing w:val="-2"/>
                  <w:sz w:val="20"/>
                  <w:szCs w:val="20"/>
                  <w:lang w:val="en-AU"/>
                </w:rPr>
                <w:t>grampian.healthprotection@nhs.net</w:t>
              </w:r>
            </w:hyperlink>
          </w:p>
          <w:p w14:paraId="34842B9B" w14:textId="77777777" w:rsidR="00792898" w:rsidRPr="00BE32AC" w:rsidRDefault="00792898" w:rsidP="00792898">
            <w:pPr>
              <w:pStyle w:val="ListParagraph"/>
              <w:ind w:right="-57"/>
              <w:rPr>
                <w:rFonts w:cstheme="minorHAnsi"/>
                <w:color w:val="000000" w:themeColor="text1"/>
                <w:spacing w:val="-2"/>
                <w:sz w:val="20"/>
                <w:szCs w:val="20"/>
                <w:lang w:val="en-AU"/>
              </w:rPr>
            </w:pPr>
          </w:p>
          <w:p w14:paraId="250FB787"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7008551"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Attendance at multi-agency incident management team meetings</w:t>
            </w:r>
          </w:p>
          <w:p w14:paraId="26550CB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Communications with pupils, parents/carers, and staff</w:t>
            </w:r>
          </w:p>
          <w:p w14:paraId="27D66E6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Provide records of school layout / attendance / groups</w:t>
            </w:r>
          </w:p>
          <w:p w14:paraId="6857152D" w14:textId="4D899E2B" w:rsidR="00817FA1"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Implementing enhanced infection, prevention and</w:t>
            </w:r>
            <w:r w:rsidRPr="005E367B">
              <w:rPr>
                <w:rFonts w:cstheme="minorHAnsi"/>
                <w:color w:val="000000" w:themeColor="text1"/>
                <w:spacing w:val="-2"/>
                <w:sz w:val="20"/>
                <w:szCs w:val="20"/>
                <w:lang w:val="en-AU"/>
              </w:rPr>
              <w:t xml:space="preserve"> control measures. </w:t>
            </w:r>
          </w:p>
          <w:p w14:paraId="3385AEB0" w14:textId="77777777" w:rsidR="00792898" w:rsidRPr="005E367B"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5E367B" w:rsidRDefault="00817FA1" w:rsidP="00792898">
            <w:pPr>
              <w:autoSpaceDE w:val="0"/>
              <w:autoSpaceDN w:val="0"/>
              <w:adjustRightInd w:val="0"/>
              <w:ind w:right="-57"/>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HPT will make recommendations on self-isolation, testing and the arrangements to do this. </w:t>
            </w:r>
            <w:r w:rsidRPr="005E367B">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5E367B">
              <w:rPr>
                <w:rFonts w:cstheme="minorHAnsi"/>
                <w:spacing w:val="-2"/>
                <w:sz w:val="20"/>
                <w:szCs w:val="20"/>
                <w:lang w:val="en-AU"/>
              </w:rPr>
              <w:t xml:space="preserve"> Any discuss</w:t>
            </w:r>
            <w:r w:rsidRPr="005E367B">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5E367B" w:rsidRDefault="00817FA1" w:rsidP="007230EF">
            <w:pPr>
              <w:spacing w:after="240"/>
              <w:rPr>
                <w:rFonts w:eastAsia="Times New Roman" w:cstheme="minorHAnsi"/>
                <w:spacing w:val="-2"/>
                <w:sz w:val="20"/>
                <w:szCs w:val="20"/>
                <w:lang w:val="en-AU"/>
              </w:rPr>
            </w:pPr>
            <w:r w:rsidRPr="005E367B">
              <w:rPr>
                <w:rFonts w:cstheme="minorHAnsi"/>
                <w:b/>
                <w:bCs/>
                <w:color w:val="000000" w:themeColor="text1"/>
                <w:spacing w:val="-2"/>
                <w:sz w:val="20"/>
                <w:szCs w:val="20"/>
                <w:lang w:val="en-AU"/>
              </w:rPr>
              <w:t xml:space="preserve">Notification Processes: </w:t>
            </w:r>
            <w:r w:rsidRPr="005E367B">
              <w:rPr>
                <w:rFonts w:cstheme="minorHAnsi"/>
                <w:color w:val="000000" w:themeColor="text1"/>
                <w:spacing w:val="-2"/>
                <w:sz w:val="20"/>
                <w:szCs w:val="20"/>
                <w:u w:val="single"/>
                <w:lang w:val="en-AU"/>
              </w:rPr>
              <w:t>ALL</w:t>
            </w:r>
            <w:r w:rsidRPr="005E367B">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E367B">
              <w:rPr>
                <w:rFonts w:cstheme="minorHAnsi"/>
                <w:b/>
                <w:bCs/>
                <w:color w:val="000000" w:themeColor="text1"/>
                <w:spacing w:val="-2"/>
                <w:sz w:val="20"/>
                <w:szCs w:val="20"/>
                <w:lang w:val="en-AU"/>
              </w:rPr>
              <w:t>by them</w:t>
            </w:r>
            <w:r w:rsidRPr="005E367B">
              <w:rPr>
                <w:rFonts w:cstheme="minorHAnsi"/>
                <w:color w:val="000000" w:themeColor="text1"/>
                <w:spacing w:val="-2"/>
                <w:sz w:val="20"/>
                <w:szCs w:val="20"/>
                <w:lang w:val="en-AU"/>
              </w:rPr>
              <w:t xml:space="preserve"> to the Health &amp; Safety Executive (HSE).</w:t>
            </w:r>
            <w:r w:rsidR="007230EF">
              <w:rPr>
                <w:rFonts w:cstheme="minorHAnsi"/>
                <w:color w:val="000000" w:themeColor="text1"/>
                <w:spacing w:val="-2"/>
                <w:sz w:val="20"/>
                <w:szCs w:val="20"/>
                <w:lang w:val="en-AU"/>
              </w:rPr>
              <w:t xml:space="preserve"> </w:t>
            </w:r>
            <w:r w:rsidRPr="005E367B">
              <w:rPr>
                <w:rFonts w:cstheme="minorHAnsi"/>
                <w:color w:val="000000" w:themeColor="text1"/>
                <w:spacing w:val="-2"/>
                <w:sz w:val="20"/>
                <w:szCs w:val="20"/>
                <w:lang w:val="en-AU"/>
              </w:rPr>
              <w:t xml:space="preserve">If the case is a member staff </w:t>
            </w:r>
            <w:proofErr w:type="spellStart"/>
            <w:r w:rsidRPr="005E367B">
              <w:rPr>
                <w:rFonts w:cstheme="minorHAnsi"/>
                <w:color w:val="000000" w:themeColor="text1"/>
                <w:spacing w:val="-2"/>
                <w:sz w:val="20"/>
                <w:szCs w:val="20"/>
                <w:lang w:val="en-AU"/>
              </w:rPr>
              <w:t>iTrent</w:t>
            </w:r>
            <w:proofErr w:type="spellEnd"/>
            <w:r w:rsidRPr="005E367B">
              <w:rPr>
                <w:rFonts w:cstheme="minorHAnsi"/>
                <w:color w:val="000000" w:themeColor="text1"/>
                <w:spacing w:val="-2"/>
                <w:sz w:val="20"/>
                <w:szCs w:val="20"/>
                <w:lang w:val="en-AU"/>
              </w:rPr>
              <w:t xml:space="preserve"> also needs to be updated.</w:t>
            </w:r>
          </w:p>
        </w:tc>
      </w:tr>
      <w:tr w:rsidR="007230EF" w:rsidRPr="007230EF" w14:paraId="566148AA" w14:textId="77777777" w:rsidTr="007230EF">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Ensure regular cleaning (at least twice daily) of commonly touched objects and surfaces (</w:t>
            </w:r>
            <w:proofErr w:type="gramStart"/>
            <w:r w:rsidRPr="00792898">
              <w:rPr>
                <w:rFonts w:cstheme="minorHAnsi"/>
                <w:color w:val="FFFFFF" w:themeColor="background1"/>
                <w:sz w:val="20"/>
                <w:szCs w:val="20"/>
              </w:rPr>
              <w:t>e.g.</w:t>
            </w:r>
            <w:proofErr w:type="gramEnd"/>
            <w:r w:rsidRPr="00792898">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00B31F1F">
        <w:trPr>
          <w:trHeight w:val="2016"/>
        </w:trPr>
        <w:tc>
          <w:tcPr>
            <w:tcW w:w="15593" w:type="dxa"/>
            <w:gridSpan w:val="13"/>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77">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446227" cy="446227"/>
                          </a:xfrm>
                          <a:prstGeom prst="rect">
                            <a:avLst/>
                          </a:prstGeom>
                        </pic:spPr>
                      </pic:pic>
                    </a:graphicData>
                  </a:graphic>
                </wp:anchor>
              </w:drawing>
            </w:r>
            <w:bookmarkStart w:id="19" w:name="_Hlk52288323"/>
            <w:r w:rsidR="007475A9">
              <w:rPr>
                <w:rFonts w:cstheme="minorHAnsi"/>
                <w:color w:val="000000" w:themeColor="text1"/>
                <w:sz w:val="20"/>
                <w:szCs w:val="20"/>
              </w:rPr>
              <w:t xml:space="preserve">  </w:t>
            </w:r>
            <w:r w:rsidR="004532A5" w:rsidRPr="005E367B">
              <w:rPr>
                <w:rFonts w:cstheme="minorHAnsi"/>
                <w:color w:val="000000" w:themeColor="text1"/>
                <w:sz w:val="20"/>
                <w:szCs w:val="20"/>
              </w:rPr>
              <w:t xml:space="preserve">Pre-Covid 19 expectations would apply for cleaning down areas. </w:t>
            </w:r>
            <w:r w:rsidR="004532A5" w:rsidRPr="005E367B">
              <w:rPr>
                <w:rFonts w:cstheme="minorHAnsi"/>
                <w:color w:val="1D2828"/>
                <w:sz w:val="20"/>
                <w:szCs w:val="20"/>
              </w:rPr>
              <w:t>Cleaning materials to be made available throughout the day for staff and there will be provision of adequate</w:t>
            </w:r>
            <w:r w:rsidR="00333FC7">
              <w:rPr>
                <w:rFonts w:cstheme="minorHAnsi"/>
                <w:color w:val="1D2828"/>
                <w:sz w:val="20"/>
                <w:szCs w:val="20"/>
              </w:rPr>
              <w:t xml:space="preserve"> </w:t>
            </w:r>
            <w:r w:rsidR="004532A5" w:rsidRPr="005E367B">
              <w:rPr>
                <w:rFonts w:cstheme="minorHAnsi"/>
                <w:color w:val="1D2828"/>
                <w:sz w:val="20"/>
                <w:szCs w:val="20"/>
              </w:rPr>
              <w:t>cleaning resources for staff to prepare their own workspaces for working</w:t>
            </w:r>
            <w:bookmarkEnd w:id="19"/>
            <w:r w:rsidR="004532A5" w:rsidRPr="005E367B">
              <w:rPr>
                <w:rFonts w:cstheme="minorHAnsi"/>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5E367B">
              <w:rPr>
                <w:rFonts w:cstheme="minorHAnsi"/>
                <w:color w:val="1D2828"/>
                <w:sz w:val="20"/>
                <w:szCs w:val="20"/>
              </w:rPr>
              <w:t>provide assistance</w:t>
            </w:r>
            <w:proofErr w:type="gramEnd"/>
            <w:r w:rsidR="004532A5" w:rsidRPr="005E367B">
              <w:rPr>
                <w:rFonts w:cstheme="minorHAnsi"/>
                <w:color w:val="1D2828"/>
                <w:sz w:val="20"/>
                <w:szCs w:val="20"/>
              </w:rPr>
              <w:t xml:space="preserve"> in provision of materials. </w:t>
            </w:r>
          </w:p>
          <w:p w14:paraId="4C9396EF" w14:textId="77777777" w:rsidR="004532A5" w:rsidRPr="005E367B" w:rsidRDefault="004532A5" w:rsidP="004532A5">
            <w:pPr>
              <w:rPr>
                <w:rFonts w:cstheme="minorHAnsi"/>
                <w:color w:val="1D2828"/>
                <w:sz w:val="20"/>
                <w:szCs w:val="20"/>
              </w:rPr>
            </w:pPr>
          </w:p>
          <w:p w14:paraId="5512333A" w14:textId="11FECE8B" w:rsidR="004532A5" w:rsidRPr="00B00CE7" w:rsidRDefault="004532A5" w:rsidP="004532A5">
            <w:pPr>
              <w:rPr>
                <w:rFonts w:cstheme="minorHAnsi"/>
                <w:color w:val="FF0000"/>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5E367B">
              <w:rPr>
                <w:rFonts w:cstheme="minorHAnsi"/>
                <w:sz w:val="20"/>
                <w:szCs w:val="20"/>
                <w:lang w:val="en"/>
              </w:rPr>
              <w:t>sanitising</w:t>
            </w:r>
            <w:proofErr w:type="spellEnd"/>
            <w:r w:rsidRPr="005E367B">
              <w:rPr>
                <w:rFonts w:cstheme="minorHAnsi"/>
                <w:sz w:val="20"/>
                <w:szCs w:val="20"/>
                <w:lang w:val="en"/>
              </w:rPr>
              <w:t xml:space="preserve">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79" w:history="1">
              <w:r w:rsidRPr="005E367B">
                <w:rPr>
                  <w:rStyle w:val="Hyperlink"/>
                  <w:rFonts w:cstheme="minorHAnsi"/>
                </w:rPr>
                <w:t>here</w:t>
              </w:r>
            </w:hyperlink>
            <w:r w:rsidRPr="005E367B">
              <w:rPr>
                <w:rFonts w:cstheme="minorHAnsi"/>
              </w:rPr>
              <w:t xml:space="preserve">. </w:t>
            </w:r>
            <w:r w:rsidR="00B00CE7">
              <w:rPr>
                <w:rFonts w:cstheme="minorHAnsi"/>
              </w:rPr>
              <w:t>(</w:t>
            </w:r>
            <w:r w:rsidR="00B00CE7" w:rsidRPr="00B00CE7">
              <w:rPr>
                <w:rFonts w:cstheme="minorHAnsi"/>
                <w:color w:val="FF0000"/>
              </w:rPr>
              <w:t>Additional cleaning of touch points is in place)</w:t>
            </w:r>
          </w:p>
          <w:p w14:paraId="36442132" w14:textId="77777777" w:rsidR="004532A5" w:rsidRPr="005E367B" w:rsidRDefault="004532A5" w:rsidP="004532A5">
            <w:pPr>
              <w:rPr>
                <w:rFonts w:cstheme="minorHAnsi"/>
              </w:rPr>
            </w:pPr>
          </w:p>
          <w:p w14:paraId="7C730382" w14:textId="4454D3DB" w:rsidR="004532A5" w:rsidRPr="00B00CE7" w:rsidRDefault="004532A5" w:rsidP="004532A5">
            <w:pPr>
              <w:rPr>
                <w:rStyle w:val="Hyperlink"/>
                <w:rFonts w:cstheme="minorHAnsi"/>
                <w:color w:val="FF0000"/>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5E367B">
              <w:rPr>
                <w:rFonts w:cstheme="minorHAnsi"/>
                <w:sz w:val="20"/>
                <w:szCs w:val="20"/>
              </w:rPr>
              <w:t>Oxivir</w:t>
            </w:r>
            <w:proofErr w:type="spellEnd"/>
            <w:r w:rsidRPr="005E367B">
              <w:rPr>
                <w:rFonts w:cstheme="minorHAnsi"/>
                <w:sz w:val="20"/>
                <w:szCs w:val="20"/>
              </w:rPr>
              <w:t xml:space="preserve"> or Sani 4 in 1. </w:t>
            </w:r>
            <w:r w:rsidR="006459A8" w:rsidRPr="00B00CE7">
              <w:rPr>
                <w:rFonts w:cstheme="minorHAnsi"/>
                <w:color w:val="FF0000"/>
                <w:sz w:val="20"/>
                <w:szCs w:val="20"/>
              </w:rPr>
              <w:t>(Dir</w:t>
            </w:r>
            <w:r w:rsidR="00B00CE7" w:rsidRPr="00B00CE7">
              <w:rPr>
                <w:rFonts w:cstheme="minorHAnsi"/>
                <w:color w:val="FF0000"/>
                <w:sz w:val="20"/>
                <w:szCs w:val="20"/>
              </w:rPr>
              <w:t>e</w:t>
            </w:r>
            <w:r w:rsidR="006459A8" w:rsidRPr="00B00CE7">
              <w:rPr>
                <w:rFonts w:cstheme="minorHAnsi"/>
                <w:color w:val="FF0000"/>
                <w:sz w:val="20"/>
                <w:szCs w:val="20"/>
              </w:rPr>
              <w:t>c</w:t>
            </w:r>
            <w:r w:rsidR="00B00CE7" w:rsidRPr="00B00CE7">
              <w:rPr>
                <w:rFonts w:cstheme="minorHAnsi"/>
                <w:color w:val="FF0000"/>
                <w:sz w:val="20"/>
                <w:szCs w:val="20"/>
              </w:rPr>
              <w:t>tions of the use of Covid Guard is available in the assembly hall where stocks are held)</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3F04AE" w:rsidRDefault="004532A5" w:rsidP="004532A5">
            <w:pPr>
              <w:rPr>
                <w:rFonts w:cstheme="minorHAnsi"/>
                <w:b/>
                <w:bCs/>
                <w:color w:val="C00000"/>
                <w:sz w:val="20"/>
                <w:szCs w:val="20"/>
              </w:rPr>
            </w:pPr>
            <w:r w:rsidRPr="005E367B">
              <w:rPr>
                <w:rFonts w:cstheme="minorHAnsi"/>
                <w:b/>
                <w:bCs/>
                <w:color w:val="000000" w:themeColor="text1"/>
                <w:sz w:val="20"/>
                <w:szCs w:val="20"/>
              </w:rPr>
              <w:t>Ventilation</w:t>
            </w:r>
            <w:r>
              <w:rPr>
                <w:rFonts w:cstheme="minorHAnsi"/>
                <w:b/>
                <w:bCs/>
                <w:color w:val="000000" w:themeColor="text1"/>
                <w:sz w:val="20"/>
                <w:szCs w:val="20"/>
              </w:rPr>
              <w:t xml:space="preserve">: </w:t>
            </w:r>
            <w:r w:rsidRPr="003F04AE">
              <w:rPr>
                <w:rFonts w:cstheme="minorHAnsi"/>
                <w:b/>
                <w:bCs/>
                <w:color w:val="C00000"/>
                <w:sz w:val="20"/>
                <w:szCs w:val="20"/>
              </w:rPr>
              <w:t>Greater emphasis should be placed on ventilation, by keeping windows open as much as possible, and doors open when feasible and safe to do so.</w:t>
            </w:r>
          </w:p>
          <w:p w14:paraId="03625F92" w14:textId="77777777" w:rsidR="004532A5" w:rsidRPr="005E367B" w:rsidRDefault="004532A5" w:rsidP="004532A5">
            <w:pPr>
              <w:rPr>
                <w:rFonts w:cstheme="minorHAnsi"/>
                <w:color w:val="000000" w:themeColor="text1"/>
                <w:sz w:val="20"/>
                <w:szCs w:val="20"/>
              </w:rPr>
            </w:pPr>
            <w:r w:rsidRPr="005E367B">
              <w:rPr>
                <w:rFonts w:eastAsia="Times New Roman" w:cstheme="minorHAnsi"/>
                <w:color w:val="000000" w:themeColor="text1"/>
                <w:sz w:val="20"/>
                <w:szCs w:val="20"/>
              </w:rPr>
              <w:t xml:space="preserve">Leave non-fire doors open to reduce the amount of contact with doors </w:t>
            </w:r>
            <w:proofErr w:type="gramStart"/>
            <w:r w:rsidRPr="005E367B">
              <w:rPr>
                <w:rFonts w:eastAsia="Times New Roman" w:cstheme="minorHAnsi"/>
                <w:color w:val="000000" w:themeColor="text1"/>
                <w:sz w:val="20"/>
                <w:szCs w:val="20"/>
              </w:rPr>
              <w:t>and also</w:t>
            </w:r>
            <w:proofErr w:type="gramEnd"/>
            <w:r w:rsidRPr="005E367B">
              <w:rPr>
                <w:rFonts w:eastAsia="Times New Roman" w:cstheme="minorHAnsi"/>
                <w:color w:val="000000" w:themeColor="text1"/>
                <w:sz w:val="20"/>
                <w:szCs w:val="20"/>
              </w:rPr>
              <w:t xml:space="preserve"> potentially improve workplace ventilation. </w:t>
            </w:r>
            <w:r w:rsidRPr="005E367B">
              <w:rPr>
                <w:rFonts w:cstheme="minorHAnsi"/>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4CF822D6" w:rsidR="004532A5" w:rsidRPr="003B3DBA" w:rsidRDefault="004532A5" w:rsidP="004532A5">
            <w:pPr>
              <w:rPr>
                <w:rFonts w:cstheme="minorHAnsi"/>
                <w:color w:val="FF0000"/>
                <w:sz w:val="20"/>
                <w:szCs w:val="20"/>
              </w:rPr>
            </w:pPr>
            <w:r w:rsidRPr="005E367B">
              <w:rPr>
                <w:rFonts w:cstheme="minorHAnsi"/>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r w:rsidR="003B3DBA">
              <w:rPr>
                <w:rFonts w:cstheme="minorHAnsi"/>
                <w:color w:val="000000"/>
                <w:sz w:val="20"/>
                <w:szCs w:val="20"/>
              </w:rPr>
              <w:t xml:space="preserve"> </w:t>
            </w:r>
            <w:r w:rsidR="003B3DBA" w:rsidRPr="003B3DBA">
              <w:rPr>
                <w:rFonts w:cstheme="minorHAnsi"/>
                <w:color w:val="FF0000"/>
                <w:sz w:val="20"/>
                <w:szCs w:val="20"/>
              </w:rPr>
              <w:t xml:space="preserve">(Fire evacuation procedure has been updated and </w:t>
            </w:r>
            <w:proofErr w:type="gramStart"/>
            <w:r w:rsidR="003B3DBA" w:rsidRPr="003B3DBA">
              <w:rPr>
                <w:rFonts w:cstheme="minorHAnsi"/>
                <w:color w:val="FF0000"/>
                <w:sz w:val="20"/>
                <w:szCs w:val="20"/>
              </w:rPr>
              <w:t>a number of</w:t>
            </w:r>
            <w:proofErr w:type="gramEnd"/>
            <w:r w:rsidR="003B3DBA" w:rsidRPr="003B3DBA">
              <w:rPr>
                <w:rFonts w:cstheme="minorHAnsi"/>
                <w:color w:val="FF0000"/>
                <w:sz w:val="20"/>
                <w:szCs w:val="20"/>
              </w:rPr>
              <w:t xml:space="preserve"> additional windows have been opened by property to enhance ventilation)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w:t>
            </w:r>
            <w:proofErr w:type="gramStart"/>
            <w:r w:rsidRPr="005E367B">
              <w:rPr>
                <w:rFonts w:cstheme="minorHAnsi"/>
                <w:color w:val="000000"/>
                <w:sz w:val="20"/>
                <w:szCs w:val="20"/>
              </w:rPr>
              <w:t>e.g.</w:t>
            </w:r>
            <w:proofErr w:type="gramEnd"/>
            <w:r w:rsidRPr="005E367B">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w:t>
            </w:r>
            <w:proofErr w:type="gramStart"/>
            <w:r w:rsidRPr="005E367B">
              <w:rPr>
                <w:rFonts w:cstheme="minorHAnsi"/>
                <w:color w:val="000000" w:themeColor="text1"/>
                <w:sz w:val="20"/>
                <w:szCs w:val="20"/>
              </w:rPr>
              <w:t>e.g.</w:t>
            </w:r>
            <w:proofErr w:type="gramEnd"/>
            <w:r w:rsidRPr="005E367B">
              <w:rPr>
                <w:rFonts w:cstheme="minorHAnsi"/>
                <w:color w:val="000000" w:themeColor="text1"/>
                <w:sz w:val="20"/>
                <w:szCs w:val="20"/>
              </w:rPr>
              <w:t xml:space="preserve">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5E367B" w:rsidRDefault="004532A5" w:rsidP="004532A5">
            <w:pPr>
              <w:rPr>
                <w:rFonts w:cstheme="minorHAnsi"/>
                <w:color w:val="000000" w:themeColor="text1"/>
                <w:sz w:val="20"/>
                <w:szCs w:val="20"/>
              </w:rPr>
            </w:pPr>
            <w:r w:rsidRPr="005E367B">
              <w:rPr>
                <w:rFonts w:cstheme="minorHAnsi"/>
                <w:color w:val="000000" w:themeColor="text1"/>
                <w:sz w:val="20"/>
                <w:szCs w:val="20"/>
              </w:rPr>
              <w:t>Centralised or local mechanical ventilation systems should wherever possible be adjusted to full fresh air. Air recirculation should be avoided or minimised.</w:t>
            </w:r>
          </w:p>
          <w:p w14:paraId="752AFAC1" w14:textId="77777777" w:rsidR="004532A5" w:rsidRPr="005E367B" w:rsidRDefault="004532A5" w:rsidP="004532A5">
            <w:pPr>
              <w:rPr>
                <w:rFonts w:cstheme="minorHAnsi"/>
                <w:color w:val="000000" w:themeColor="text1"/>
                <w:sz w:val="20"/>
                <w:szCs w:val="20"/>
              </w:rPr>
            </w:pPr>
            <w:r w:rsidRPr="00C96046">
              <w:rPr>
                <w:rFonts w:cstheme="minorHAnsi"/>
                <w:color w:val="C00000"/>
                <w:sz w:val="20"/>
                <w:szCs w:val="20"/>
              </w:rPr>
              <w:t>Advice should be sought from the Property Team on the appropriate use of CO2 monitors</w:t>
            </w:r>
            <w:r>
              <w:rPr>
                <w:rFonts w:cstheme="minorHAnsi"/>
                <w:color w:val="000000"/>
                <w:sz w:val="20"/>
                <w:szCs w:val="20"/>
              </w:rPr>
              <w:t xml:space="preserve">. </w:t>
            </w:r>
          </w:p>
          <w:p w14:paraId="6E815FA4" w14:textId="1E0D13CA" w:rsidR="004532A5" w:rsidRPr="008B5B33" w:rsidRDefault="004532A5" w:rsidP="004532A5">
            <w:pPr>
              <w:pStyle w:val="CommentText"/>
              <w:rPr>
                <w:rFonts w:cstheme="minorHAnsi"/>
                <w:color w:val="FF0000"/>
              </w:rPr>
            </w:pPr>
            <w:r w:rsidRPr="005E367B">
              <w:rPr>
                <w:rFonts w:cstheme="minorHAnsi"/>
                <w:color w:val="000000" w:themeColor="text1"/>
              </w:rPr>
              <w:lastRenderedPageBreak/>
              <w:t xml:space="preserve">Janitorial Support Teams </w:t>
            </w:r>
            <w:proofErr w:type="gramStart"/>
            <w:r w:rsidRPr="005E367B">
              <w:rPr>
                <w:rFonts w:cstheme="minorHAnsi"/>
                <w:color w:val="000000" w:themeColor="text1"/>
              </w:rPr>
              <w:t>are able to</w:t>
            </w:r>
            <w:proofErr w:type="gramEnd"/>
            <w:r w:rsidRPr="005E367B">
              <w:rPr>
                <w:rFonts w:cstheme="minorHAnsi"/>
                <w:color w:val="000000" w:themeColor="text1"/>
              </w:rPr>
              <w:t xml:space="preserve"> support with the logging of any calls concerning window opening faults if detected. </w:t>
            </w:r>
            <w:r w:rsidRPr="005E367B">
              <w:rPr>
                <w:rFonts w:cstheme="minorHAnsi"/>
              </w:rPr>
              <w:t>FES have been advised to prioritise any calls for windows that cannot open / are hard to open.</w:t>
            </w:r>
            <w:r w:rsidR="008B5B33">
              <w:rPr>
                <w:rFonts w:cstheme="minorHAnsi"/>
              </w:rPr>
              <w:t xml:space="preserve"> (</w:t>
            </w:r>
            <w:r w:rsidR="008B5B33" w:rsidRPr="008B5B33">
              <w:rPr>
                <w:rFonts w:cstheme="minorHAnsi"/>
                <w:color w:val="FF0000"/>
              </w:rPr>
              <w:t>Already actioned)</w:t>
            </w:r>
          </w:p>
          <w:p w14:paraId="3C824031" w14:textId="77777777" w:rsidR="004532A5" w:rsidRPr="005E367B" w:rsidRDefault="004532A5" w:rsidP="004532A5">
            <w:pPr>
              <w:pStyle w:val="CommentText"/>
              <w:rPr>
                <w:rFonts w:cstheme="minorHAnsi"/>
              </w:rPr>
            </w:pPr>
          </w:p>
          <w:p w14:paraId="43A35A9F" w14:textId="17AA6C24" w:rsidR="004532A5" w:rsidRPr="009A4D8E" w:rsidRDefault="004532A5" w:rsidP="004532A5">
            <w:pPr>
              <w:rPr>
                <w:rFonts w:cstheme="minorHAnsi"/>
                <w:color w:val="FF0000"/>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r w:rsidR="005A5B28">
              <w:rPr>
                <w:rFonts w:cstheme="minorHAnsi"/>
                <w:sz w:val="20"/>
                <w:szCs w:val="20"/>
              </w:rPr>
              <w:t>(</w:t>
            </w:r>
            <w:r w:rsidR="009A4D8E" w:rsidRPr="009A4D8E">
              <w:rPr>
                <w:rFonts w:cstheme="minorHAnsi"/>
                <w:color w:val="FF0000"/>
                <w:sz w:val="20"/>
                <w:szCs w:val="20"/>
              </w:rPr>
              <w:t>Fire risk assessment updated to reflect changes to doors being opened)</w:t>
            </w:r>
          </w:p>
          <w:p w14:paraId="743F022C" w14:textId="601E0393" w:rsidR="004532A5" w:rsidRPr="00086936" w:rsidRDefault="004532A5" w:rsidP="004532A5">
            <w:pPr>
              <w:rPr>
                <w:rFonts w:cstheme="minorHAnsi"/>
                <w:color w:val="FF0000"/>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5E367B">
              <w:rPr>
                <w:rFonts w:cstheme="minorHAnsi"/>
                <w:sz w:val="20"/>
                <w:szCs w:val="20"/>
              </w:rPr>
              <w:t>as a result of</w:t>
            </w:r>
            <w:proofErr w:type="gramEnd"/>
            <w:r w:rsidRPr="005E367B">
              <w:rPr>
                <w:rFonts w:cstheme="minorHAnsi"/>
                <w:sz w:val="20"/>
                <w:szCs w:val="20"/>
              </w:rPr>
              <w:t xml:space="preserve"> the need to ensure ventilation in all spaces where people are present and revised documents must be shared with all relevant parties.</w:t>
            </w:r>
            <w:r w:rsidR="00086936">
              <w:rPr>
                <w:rFonts w:cstheme="minorHAnsi"/>
                <w:sz w:val="20"/>
                <w:szCs w:val="20"/>
              </w:rPr>
              <w:t xml:space="preserve"> (</w:t>
            </w:r>
            <w:r w:rsidR="00086936" w:rsidRPr="00086936">
              <w:rPr>
                <w:rFonts w:cstheme="minorHAnsi"/>
                <w:color w:val="FF0000"/>
                <w:sz w:val="20"/>
                <w:szCs w:val="20"/>
              </w:rPr>
              <w:t>Fire evacuation document updated)</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6053038C"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The number of people in staff rooms at any one time should be limited to ensure 2m 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r w:rsidR="00086936">
              <w:rPr>
                <w:rFonts w:cstheme="minorHAnsi"/>
                <w:iCs/>
                <w:sz w:val="20"/>
                <w:szCs w:val="20"/>
              </w:rPr>
              <w:t xml:space="preserve"> (</w:t>
            </w:r>
            <w:r w:rsidR="00086936" w:rsidRPr="00086936">
              <w:rPr>
                <w:rFonts w:cstheme="minorHAnsi"/>
                <w:iCs/>
                <w:color w:val="FF0000"/>
                <w:sz w:val="20"/>
                <w:szCs w:val="20"/>
              </w:rPr>
              <w:t>Staff wear masks and are aware they need to socially distance)</w:t>
            </w:r>
          </w:p>
        </w:tc>
      </w:tr>
      <w:tr w:rsidR="003366B7" w:rsidRPr="003366B7" w14:paraId="71012E5E" w14:textId="77777777" w:rsidTr="003366B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3366B7">
              <w:rPr>
                <w:color w:val="FF0000"/>
                <w:sz w:val="20"/>
                <w:szCs w:val="20"/>
              </w:rPr>
              <w:t>Public health teams report examples of schools where large numbers of pupils have been isolated because of groups mixing at break times</w:t>
            </w:r>
            <w:r w:rsidRPr="003366B7">
              <w:rPr>
                <w:color w:val="FF0000"/>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00180446">
        <w:tc>
          <w:tcPr>
            <w:tcW w:w="15593" w:type="dxa"/>
            <w:gridSpan w:val="13"/>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 xml:space="preserve">Consider staggering break times to reduce congestion and </w:t>
            </w:r>
            <w:proofErr w:type="gramStart"/>
            <w:r w:rsidRPr="005E367B">
              <w:rPr>
                <w:rFonts w:cstheme="minorHAnsi"/>
                <w:sz w:val="20"/>
                <w:szCs w:val="20"/>
              </w:rPr>
              <w:t>contact at all times</w:t>
            </w:r>
            <w:proofErr w:type="gramEnd"/>
            <w:r w:rsidRPr="005E367B">
              <w:rPr>
                <w:rFonts w:cstheme="minorHAnsi"/>
                <w:sz w:val="20"/>
                <w:szCs w:val="20"/>
              </w:rPr>
              <w:t>.</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74287826" w:rsidR="00817FA1" w:rsidRPr="00B523F5" w:rsidRDefault="00817FA1" w:rsidP="00792898">
            <w:pPr>
              <w:pStyle w:val="NoSpacing"/>
              <w:tabs>
                <w:tab w:val="left" w:pos="1549"/>
              </w:tabs>
              <w:ind w:left="34"/>
              <w:rPr>
                <w:rFonts w:cstheme="minorHAnsi"/>
                <w:color w:val="FF0000"/>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0"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r w:rsidR="00086936">
              <w:rPr>
                <w:rFonts w:cstheme="minorHAnsi"/>
                <w:sz w:val="20"/>
                <w:szCs w:val="20"/>
              </w:rPr>
              <w:t xml:space="preserve"> </w:t>
            </w:r>
            <w:r w:rsidR="00086936" w:rsidRPr="00B523F5">
              <w:rPr>
                <w:rFonts w:cstheme="minorHAnsi"/>
                <w:color w:val="FF0000"/>
                <w:sz w:val="20"/>
                <w:szCs w:val="20"/>
              </w:rPr>
              <w:t xml:space="preserve">(Catering service manage this. The canteen has </w:t>
            </w:r>
            <w:r w:rsidR="009111B2" w:rsidRPr="00B523F5">
              <w:rPr>
                <w:rFonts w:cstheme="minorHAnsi"/>
                <w:color w:val="FF0000"/>
                <w:sz w:val="20"/>
                <w:szCs w:val="20"/>
              </w:rPr>
              <w:t xml:space="preserve">marked areas for socially distancing. Canteen staff are wearing masks. </w:t>
            </w:r>
            <w:r w:rsidR="00B523F5" w:rsidRPr="00B523F5">
              <w:rPr>
                <w:rFonts w:cstheme="minorHAnsi"/>
                <w:color w:val="FF0000"/>
                <w:sz w:val="20"/>
                <w:szCs w:val="20"/>
              </w:rPr>
              <w:t>Pupils are encouraged to not to congregate in this area after finishing their meals. The number of canteen tables has been reduced to lessen pupil numbers in the area)</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lastRenderedPageBreak/>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81"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000F61C3">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lastRenderedPageBreak/>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3EBC9317" w14:textId="693AA7D0"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p>
        </w:tc>
      </w:tr>
      <w:tr w:rsidR="00817FA1" w:rsidRPr="005E367B" w14:paraId="051C885B" w14:textId="77777777" w:rsidTr="000F61C3">
        <w:tc>
          <w:tcPr>
            <w:tcW w:w="7604" w:type="dxa"/>
            <w:gridSpan w:val="7"/>
            <w:shd w:val="clear" w:color="auto" w:fill="auto"/>
          </w:tcPr>
          <w:p w14:paraId="03936EB1"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p>
        </w:tc>
        <w:tc>
          <w:tcPr>
            <w:tcW w:w="7989" w:type="dxa"/>
            <w:gridSpan w:val="6"/>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2"/>
      <w:headerReference w:type="default" r:id="rId83"/>
      <w:headerReference w:type="first" r:id="rId84"/>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6588" w14:textId="77777777" w:rsidR="00BB1803" w:rsidRDefault="00BB1803" w:rsidP="008020C6">
      <w:r>
        <w:separator/>
      </w:r>
    </w:p>
  </w:endnote>
  <w:endnote w:type="continuationSeparator" w:id="0">
    <w:p w14:paraId="78376A75" w14:textId="77777777" w:rsidR="00BB1803" w:rsidRDefault="00BB1803" w:rsidP="008020C6">
      <w:r>
        <w:continuationSeparator/>
      </w:r>
    </w:p>
  </w:endnote>
  <w:endnote w:type="continuationNotice" w:id="1">
    <w:p w14:paraId="5CD25A80" w14:textId="77777777" w:rsidR="00BB1803" w:rsidRDefault="00BB1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F0D4" w14:textId="77777777" w:rsidR="00BB1803" w:rsidRDefault="00BB1803" w:rsidP="008020C6">
      <w:r>
        <w:separator/>
      </w:r>
    </w:p>
  </w:footnote>
  <w:footnote w:type="continuationSeparator" w:id="0">
    <w:p w14:paraId="32617958" w14:textId="77777777" w:rsidR="00BB1803" w:rsidRDefault="00BB1803" w:rsidP="008020C6">
      <w:r>
        <w:continuationSeparator/>
      </w:r>
    </w:p>
  </w:footnote>
  <w:footnote w:type="continuationNotice" w:id="1">
    <w:p w14:paraId="1C61220C" w14:textId="77777777" w:rsidR="00BB1803" w:rsidRDefault="00BB1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4C5B46" w:rsidRDefault="00A23BEA">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4C5B46" w:rsidRDefault="00A23BEA">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4C5B46" w:rsidRDefault="00A23BEA">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3188B"/>
    <w:rsid w:val="00034290"/>
    <w:rsid w:val="00035EE6"/>
    <w:rsid w:val="000364D9"/>
    <w:rsid w:val="0003666A"/>
    <w:rsid w:val="00036D5A"/>
    <w:rsid w:val="000444DF"/>
    <w:rsid w:val="0005084B"/>
    <w:rsid w:val="00051494"/>
    <w:rsid w:val="00053A73"/>
    <w:rsid w:val="00056081"/>
    <w:rsid w:val="00066EDE"/>
    <w:rsid w:val="00076C9F"/>
    <w:rsid w:val="0008072B"/>
    <w:rsid w:val="00080DD0"/>
    <w:rsid w:val="000817C2"/>
    <w:rsid w:val="000822CA"/>
    <w:rsid w:val="000827A6"/>
    <w:rsid w:val="00082DF8"/>
    <w:rsid w:val="00084D23"/>
    <w:rsid w:val="00086936"/>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67E2"/>
    <w:rsid w:val="000D7262"/>
    <w:rsid w:val="000E0F41"/>
    <w:rsid w:val="000E1602"/>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6643"/>
    <w:rsid w:val="00127ABC"/>
    <w:rsid w:val="0013195F"/>
    <w:rsid w:val="00132399"/>
    <w:rsid w:val="00132EE8"/>
    <w:rsid w:val="001336AE"/>
    <w:rsid w:val="00135C2B"/>
    <w:rsid w:val="001366AF"/>
    <w:rsid w:val="00137640"/>
    <w:rsid w:val="00137DA8"/>
    <w:rsid w:val="00144966"/>
    <w:rsid w:val="00146674"/>
    <w:rsid w:val="00147C56"/>
    <w:rsid w:val="001508C4"/>
    <w:rsid w:val="0015144B"/>
    <w:rsid w:val="00152E93"/>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4BAF"/>
    <w:rsid w:val="00286B88"/>
    <w:rsid w:val="00287524"/>
    <w:rsid w:val="00291EB3"/>
    <w:rsid w:val="00292C96"/>
    <w:rsid w:val="00292D4B"/>
    <w:rsid w:val="002939E8"/>
    <w:rsid w:val="00293DE5"/>
    <w:rsid w:val="00296127"/>
    <w:rsid w:val="002A00ED"/>
    <w:rsid w:val="002A3180"/>
    <w:rsid w:val="002A4D60"/>
    <w:rsid w:val="002A5F96"/>
    <w:rsid w:val="002A670E"/>
    <w:rsid w:val="002B24B9"/>
    <w:rsid w:val="002B25E0"/>
    <w:rsid w:val="002B4C7F"/>
    <w:rsid w:val="002B7297"/>
    <w:rsid w:val="002B7912"/>
    <w:rsid w:val="002C2134"/>
    <w:rsid w:val="002C7800"/>
    <w:rsid w:val="002D0567"/>
    <w:rsid w:val="002D0BE8"/>
    <w:rsid w:val="002D0CB2"/>
    <w:rsid w:val="002D1E97"/>
    <w:rsid w:val="002D431E"/>
    <w:rsid w:val="002D5210"/>
    <w:rsid w:val="002D570C"/>
    <w:rsid w:val="002D71F0"/>
    <w:rsid w:val="002E52FF"/>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278"/>
    <w:rsid w:val="00341A14"/>
    <w:rsid w:val="00344F3D"/>
    <w:rsid w:val="003462E0"/>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3DBA"/>
    <w:rsid w:val="003B5711"/>
    <w:rsid w:val="003B613F"/>
    <w:rsid w:val="003C33B5"/>
    <w:rsid w:val="003D01C3"/>
    <w:rsid w:val="003D17B2"/>
    <w:rsid w:val="003D38AC"/>
    <w:rsid w:val="003D392F"/>
    <w:rsid w:val="003D4F29"/>
    <w:rsid w:val="003D5A28"/>
    <w:rsid w:val="003D60A4"/>
    <w:rsid w:val="003E2A24"/>
    <w:rsid w:val="003E6B7D"/>
    <w:rsid w:val="003E721A"/>
    <w:rsid w:val="003F04AE"/>
    <w:rsid w:val="003F0E30"/>
    <w:rsid w:val="003F2F7E"/>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5F1D"/>
    <w:rsid w:val="00466F83"/>
    <w:rsid w:val="00470A7D"/>
    <w:rsid w:val="00471452"/>
    <w:rsid w:val="00471DC2"/>
    <w:rsid w:val="00472DD8"/>
    <w:rsid w:val="004741ED"/>
    <w:rsid w:val="004742C1"/>
    <w:rsid w:val="004743E9"/>
    <w:rsid w:val="00474816"/>
    <w:rsid w:val="004764A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3088"/>
    <w:rsid w:val="004C3089"/>
    <w:rsid w:val="004C3455"/>
    <w:rsid w:val="004C3FF2"/>
    <w:rsid w:val="004C424B"/>
    <w:rsid w:val="004C4CA1"/>
    <w:rsid w:val="004C5B46"/>
    <w:rsid w:val="004D0A91"/>
    <w:rsid w:val="004D215D"/>
    <w:rsid w:val="004D67D1"/>
    <w:rsid w:val="004D7E9F"/>
    <w:rsid w:val="004E0F76"/>
    <w:rsid w:val="004E1EA0"/>
    <w:rsid w:val="004E20C2"/>
    <w:rsid w:val="004E428B"/>
    <w:rsid w:val="004E4382"/>
    <w:rsid w:val="004E53B3"/>
    <w:rsid w:val="004E5DA6"/>
    <w:rsid w:val="004F14AC"/>
    <w:rsid w:val="004F174A"/>
    <w:rsid w:val="004F7F42"/>
    <w:rsid w:val="005020AC"/>
    <w:rsid w:val="00504C88"/>
    <w:rsid w:val="00506892"/>
    <w:rsid w:val="00507117"/>
    <w:rsid w:val="00510C2B"/>
    <w:rsid w:val="00511021"/>
    <w:rsid w:val="00516F4A"/>
    <w:rsid w:val="0052027C"/>
    <w:rsid w:val="0052120A"/>
    <w:rsid w:val="00521B0A"/>
    <w:rsid w:val="0052406F"/>
    <w:rsid w:val="00526DF2"/>
    <w:rsid w:val="00527273"/>
    <w:rsid w:val="00530980"/>
    <w:rsid w:val="00530E9A"/>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76B49"/>
    <w:rsid w:val="005820EC"/>
    <w:rsid w:val="00582AF9"/>
    <w:rsid w:val="00584346"/>
    <w:rsid w:val="005A55AF"/>
    <w:rsid w:val="005A5B28"/>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367B"/>
    <w:rsid w:val="005E5F11"/>
    <w:rsid w:val="005F0B7A"/>
    <w:rsid w:val="005F152A"/>
    <w:rsid w:val="005F3E2E"/>
    <w:rsid w:val="005F479E"/>
    <w:rsid w:val="005F7153"/>
    <w:rsid w:val="006030AE"/>
    <w:rsid w:val="006034C0"/>
    <w:rsid w:val="006051D3"/>
    <w:rsid w:val="00605531"/>
    <w:rsid w:val="00605E10"/>
    <w:rsid w:val="00607F41"/>
    <w:rsid w:val="006148F6"/>
    <w:rsid w:val="00614C4B"/>
    <w:rsid w:val="00620831"/>
    <w:rsid w:val="00621068"/>
    <w:rsid w:val="00621F6A"/>
    <w:rsid w:val="00623FA4"/>
    <w:rsid w:val="006264D6"/>
    <w:rsid w:val="00627ABC"/>
    <w:rsid w:val="0063133B"/>
    <w:rsid w:val="0063204B"/>
    <w:rsid w:val="006347D8"/>
    <w:rsid w:val="00634F35"/>
    <w:rsid w:val="006356FB"/>
    <w:rsid w:val="00637421"/>
    <w:rsid w:val="00640217"/>
    <w:rsid w:val="00642E19"/>
    <w:rsid w:val="006459A8"/>
    <w:rsid w:val="00646C48"/>
    <w:rsid w:val="00647920"/>
    <w:rsid w:val="00653E5F"/>
    <w:rsid w:val="006545CB"/>
    <w:rsid w:val="00657D83"/>
    <w:rsid w:val="00657FED"/>
    <w:rsid w:val="00662D5D"/>
    <w:rsid w:val="00663E1E"/>
    <w:rsid w:val="00670867"/>
    <w:rsid w:val="006729A2"/>
    <w:rsid w:val="006812FD"/>
    <w:rsid w:val="00682097"/>
    <w:rsid w:val="0068542D"/>
    <w:rsid w:val="00687C53"/>
    <w:rsid w:val="00690839"/>
    <w:rsid w:val="00691502"/>
    <w:rsid w:val="006948F7"/>
    <w:rsid w:val="006A05DC"/>
    <w:rsid w:val="006A0ED6"/>
    <w:rsid w:val="006A2DC8"/>
    <w:rsid w:val="006A5BCB"/>
    <w:rsid w:val="006A5F9F"/>
    <w:rsid w:val="006A7465"/>
    <w:rsid w:val="006A7570"/>
    <w:rsid w:val="006B0B98"/>
    <w:rsid w:val="006B1A00"/>
    <w:rsid w:val="006B1A45"/>
    <w:rsid w:val="006B38F1"/>
    <w:rsid w:val="006B57B4"/>
    <w:rsid w:val="006C083F"/>
    <w:rsid w:val="006C2804"/>
    <w:rsid w:val="006C292F"/>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EED"/>
    <w:rsid w:val="00714190"/>
    <w:rsid w:val="0072244C"/>
    <w:rsid w:val="007230EF"/>
    <w:rsid w:val="007246AF"/>
    <w:rsid w:val="00724F4D"/>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CD4"/>
    <w:rsid w:val="00784A2B"/>
    <w:rsid w:val="00790267"/>
    <w:rsid w:val="00790C77"/>
    <w:rsid w:val="007910DC"/>
    <w:rsid w:val="00792898"/>
    <w:rsid w:val="00792E73"/>
    <w:rsid w:val="0079367C"/>
    <w:rsid w:val="00794175"/>
    <w:rsid w:val="00795857"/>
    <w:rsid w:val="00795A7B"/>
    <w:rsid w:val="00797FD8"/>
    <w:rsid w:val="007A552E"/>
    <w:rsid w:val="007A5DAF"/>
    <w:rsid w:val="007A72F2"/>
    <w:rsid w:val="007B0187"/>
    <w:rsid w:val="007B04ED"/>
    <w:rsid w:val="007B3BA6"/>
    <w:rsid w:val="007B4617"/>
    <w:rsid w:val="007B4E50"/>
    <w:rsid w:val="007B4F77"/>
    <w:rsid w:val="007B6899"/>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AC2"/>
    <w:rsid w:val="007E6C87"/>
    <w:rsid w:val="007F3D74"/>
    <w:rsid w:val="007F4D3A"/>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28FF"/>
    <w:rsid w:val="008B5A8F"/>
    <w:rsid w:val="008B5B33"/>
    <w:rsid w:val="008B5F64"/>
    <w:rsid w:val="008B73B2"/>
    <w:rsid w:val="008C1106"/>
    <w:rsid w:val="008C2E05"/>
    <w:rsid w:val="008C3030"/>
    <w:rsid w:val="008D0E83"/>
    <w:rsid w:val="008D3D84"/>
    <w:rsid w:val="008E7DCD"/>
    <w:rsid w:val="008F0D00"/>
    <w:rsid w:val="008F176B"/>
    <w:rsid w:val="008F1CAE"/>
    <w:rsid w:val="008F3487"/>
    <w:rsid w:val="008F37D8"/>
    <w:rsid w:val="008F3DC0"/>
    <w:rsid w:val="008F407E"/>
    <w:rsid w:val="008F4875"/>
    <w:rsid w:val="008F5872"/>
    <w:rsid w:val="008F7143"/>
    <w:rsid w:val="008F71A7"/>
    <w:rsid w:val="009006B5"/>
    <w:rsid w:val="00902E55"/>
    <w:rsid w:val="009065B0"/>
    <w:rsid w:val="009111B2"/>
    <w:rsid w:val="00913EE0"/>
    <w:rsid w:val="00917A39"/>
    <w:rsid w:val="00920BDB"/>
    <w:rsid w:val="00921CD5"/>
    <w:rsid w:val="009228E5"/>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5737"/>
    <w:rsid w:val="00985A71"/>
    <w:rsid w:val="00985D1F"/>
    <w:rsid w:val="00985D82"/>
    <w:rsid w:val="00987BDB"/>
    <w:rsid w:val="00991E61"/>
    <w:rsid w:val="009928F1"/>
    <w:rsid w:val="009930C7"/>
    <w:rsid w:val="00993BB1"/>
    <w:rsid w:val="00994C37"/>
    <w:rsid w:val="009A0BF1"/>
    <w:rsid w:val="009A31BD"/>
    <w:rsid w:val="009A42BD"/>
    <w:rsid w:val="009A4D8E"/>
    <w:rsid w:val="009A6793"/>
    <w:rsid w:val="009B0888"/>
    <w:rsid w:val="009B2A14"/>
    <w:rsid w:val="009B4EE6"/>
    <w:rsid w:val="009C4C04"/>
    <w:rsid w:val="009C743C"/>
    <w:rsid w:val="009C749B"/>
    <w:rsid w:val="009C74FC"/>
    <w:rsid w:val="009D2739"/>
    <w:rsid w:val="009D3134"/>
    <w:rsid w:val="009D3B76"/>
    <w:rsid w:val="009D5547"/>
    <w:rsid w:val="009E0CCF"/>
    <w:rsid w:val="009E199F"/>
    <w:rsid w:val="009E1A2F"/>
    <w:rsid w:val="009E2A70"/>
    <w:rsid w:val="009E3D2A"/>
    <w:rsid w:val="009E3DC5"/>
    <w:rsid w:val="009E5964"/>
    <w:rsid w:val="009E6AF3"/>
    <w:rsid w:val="009E6D87"/>
    <w:rsid w:val="009F12C1"/>
    <w:rsid w:val="009F53B5"/>
    <w:rsid w:val="00A00017"/>
    <w:rsid w:val="00A00295"/>
    <w:rsid w:val="00A00CCB"/>
    <w:rsid w:val="00A029CC"/>
    <w:rsid w:val="00A055A3"/>
    <w:rsid w:val="00A061B0"/>
    <w:rsid w:val="00A06DAD"/>
    <w:rsid w:val="00A10B74"/>
    <w:rsid w:val="00A12078"/>
    <w:rsid w:val="00A14859"/>
    <w:rsid w:val="00A21203"/>
    <w:rsid w:val="00A21858"/>
    <w:rsid w:val="00A23BEA"/>
    <w:rsid w:val="00A2693F"/>
    <w:rsid w:val="00A2703C"/>
    <w:rsid w:val="00A3660D"/>
    <w:rsid w:val="00A37085"/>
    <w:rsid w:val="00A422CF"/>
    <w:rsid w:val="00A43F1A"/>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E12FB"/>
    <w:rsid w:val="00AE3EBD"/>
    <w:rsid w:val="00AE59DC"/>
    <w:rsid w:val="00AE5CF9"/>
    <w:rsid w:val="00AE6B6C"/>
    <w:rsid w:val="00AE6F4B"/>
    <w:rsid w:val="00AF1E6A"/>
    <w:rsid w:val="00AF1EFB"/>
    <w:rsid w:val="00AF1FEB"/>
    <w:rsid w:val="00AF2520"/>
    <w:rsid w:val="00AF3B9E"/>
    <w:rsid w:val="00AF568D"/>
    <w:rsid w:val="00AF7D5D"/>
    <w:rsid w:val="00B00945"/>
    <w:rsid w:val="00B00CE7"/>
    <w:rsid w:val="00B014D7"/>
    <w:rsid w:val="00B02FD9"/>
    <w:rsid w:val="00B07FCB"/>
    <w:rsid w:val="00B10BEB"/>
    <w:rsid w:val="00B11188"/>
    <w:rsid w:val="00B12A1F"/>
    <w:rsid w:val="00B17B00"/>
    <w:rsid w:val="00B17C71"/>
    <w:rsid w:val="00B20586"/>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3F5"/>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C44"/>
    <w:rsid w:val="00BB1803"/>
    <w:rsid w:val="00BB2A6D"/>
    <w:rsid w:val="00BB3585"/>
    <w:rsid w:val="00BB73F6"/>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187C"/>
    <w:rsid w:val="00BF2078"/>
    <w:rsid w:val="00BF2D3D"/>
    <w:rsid w:val="00BF337A"/>
    <w:rsid w:val="00BF421C"/>
    <w:rsid w:val="00BF475B"/>
    <w:rsid w:val="00C000BD"/>
    <w:rsid w:val="00C01FC2"/>
    <w:rsid w:val="00C02421"/>
    <w:rsid w:val="00C033B6"/>
    <w:rsid w:val="00C0361F"/>
    <w:rsid w:val="00C04960"/>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10600"/>
    <w:rsid w:val="00D21DA2"/>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404C"/>
    <w:rsid w:val="00DA56B1"/>
    <w:rsid w:val="00DA5948"/>
    <w:rsid w:val="00DB406D"/>
    <w:rsid w:val="00DB4F29"/>
    <w:rsid w:val="00DB79FA"/>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3ED3"/>
    <w:rsid w:val="00DF4203"/>
    <w:rsid w:val="00DF7441"/>
    <w:rsid w:val="00E01415"/>
    <w:rsid w:val="00E0220C"/>
    <w:rsid w:val="00E0260E"/>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1F00"/>
    <w:rsid w:val="00E42736"/>
    <w:rsid w:val="00E4333D"/>
    <w:rsid w:val="00E46011"/>
    <w:rsid w:val="00E46E3A"/>
    <w:rsid w:val="00E47B38"/>
    <w:rsid w:val="00E5163E"/>
    <w:rsid w:val="00E52C1C"/>
    <w:rsid w:val="00E52F80"/>
    <w:rsid w:val="00E53972"/>
    <w:rsid w:val="00E54875"/>
    <w:rsid w:val="00E551C9"/>
    <w:rsid w:val="00E57151"/>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3DC"/>
    <w:rsid w:val="00EE0F71"/>
    <w:rsid w:val="00EE2021"/>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22B16"/>
    <w:rsid w:val="00F2396B"/>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41E"/>
    <w:rsid w:val="00F4712A"/>
    <w:rsid w:val="00F50568"/>
    <w:rsid w:val="00F53EE7"/>
    <w:rsid w:val="00F54DD2"/>
    <w:rsid w:val="00F55ADB"/>
    <w:rsid w:val="00F55C99"/>
    <w:rsid w:val="00F55E40"/>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5975"/>
    <w:rsid w:val="00FA67AF"/>
    <w:rsid w:val="00FA7B61"/>
    <w:rsid w:val="00FB24BA"/>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32CA"/>
    <w:rsid w:val="00FF3B6B"/>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26" Type="http://schemas.openxmlformats.org/officeDocument/2006/relationships/hyperlink" Target="https://asn-aberdeenshire.org/wp-content/uploads/2017/08/attendance-policy-guidance-secondary-schools-november-2015.pdf" TargetMode="External"/><Relationship Id="rId39"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21" Type="http://schemas.openxmlformats.org/officeDocument/2006/relationships/hyperlink" Target="https://aberdeenshire.sharepoint.com/sites/Arcadia/services/Documents/Business%20Services/HR+OD/Health%20and%20Safety/COVID-19/Guidance%20for%20the%20use%20of%20Latex%20Gloves.pdf" TargetMode="External"/><Relationship Id="rId3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2" Type="http://schemas.openxmlformats.org/officeDocument/2006/relationships/hyperlink" Target="https://www.hps.scot.nhs.uk/web-resources-container/covid-19-guidance-for-non-healthcare-settings/" TargetMode="External"/><Relationship Id="rId47" Type="http://schemas.openxmlformats.org/officeDocument/2006/relationships/hyperlink" Target="https://aberdeenshire.sharepoint.com/:w:/r/sites/covid-19childcarehubstaffinformation/_layouts/15/Doc.aspx?sourcedoc=%7BFF38B826-6AC1-458F-81A5-BCCA702379D4%7D&amp;file=ECS-IMS%20Covid-19%20Risk%20Assessment%20Phased%20Return%20February%202021.docx&amp;action=default&amp;mobileredirect=true" TargetMode="External"/><Relationship Id="rId50" Type="http://schemas.openxmlformats.org/officeDocument/2006/relationships/hyperlink" Target="https://education.gov.scot/improvement/learning-resources/covid-19-return-to-educational-establishments/" TargetMode="External"/><Relationship Id="rId5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76" Type="http://schemas.openxmlformats.org/officeDocument/2006/relationships/hyperlink" Target="mailto:grampian.healthprotection@nhs.net" TargetMode="External"/><Relationship Id="rId84"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school-operations/" TargetMode="External"/><Relationship Id="rId29" Type="http://schemas.openxmlformats.org/officeDocument/2006/relationships/hyperlink" Target="http://www.nhsinform.scot" TargetMode="External"/><Relationship Id="rId11" Type="http://schemas.openxmlformats.org/officeDocument/2006/relationships/image" Target="media/image1.wmf"/><Relationship Id="rId24"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2"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37" Type="http://schemas.openxmlformats.org/officeDocument/2006/relationships/hyperlink" Target="https://aberdeenshire.sharepoint.com/sites/covid-19childcarehubstaffinformation/Shared%20Documents/School%20Recovery%20Documents/RA%20EPS%20for%20visitng%20schools%20%20(004).docx?web=1" TargetMode="External"/><Relationship Id="rId40"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4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3" Type="http://schemas.openxmlformats.org/officeDocument/2006/relationships/hyperlink" Target="https://www.gov.scot/publications/coronavirus-covid-19-organised-activities-for-children/"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6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4"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79" Type="http://schemas.openxmlformats.org/officeDocument/2006/relationships/hyperlink" Target="https://hpspubsrepo.blob.core.windows.net/hps-website/nss/2973/documents/1_covid-19-guidance-for-non-healthcare-settings.pdf" TargetMode="Externa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2"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ov.scot/publications/coronavirus-covid-19-tailored-advice-for-those-who-live-with-specific-medical-conditions/" TargetMode="External"/><Relationship Id="rId27" Type="http://schemas.openxmlformats.org/officeDocument/2006/relationships/hyperlink" Target="https://www.gov.scot/publications/coronavirus-covid-19-universities-colleges-and-student-accommodation-providers/" TargetMode="External"/><Relationship Id="rId30" Type="http://schemas.openxmlformats.org/officeDocument/2006/relationships/hyperlink" Target="https://www.nhsinform.scot/campaigns/test-and-protect" TargetMode="External"/><Relationship Id="rId3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48" Type="http://schemas.openxmlformats.org/officeDocument/2006/relationships/hyperlink" Target="https://education.gov.scot/improvement/covid-19-education-recovery/covid-19-return-to-educational-establishments/" TargetMode="External"/><Relationship Id="rId56" Type="http://schemas.openxmlformats.org/officeDocument/2006/relationships/image" Target="media/image6.emf"/><Relationship Id="rId64" Type="http://schemas.openxmlformats.org/officeDocument/2006/relationships/hyperlink" Target="https://hpspubsrepo.blob.core.windows.net/hps-website/nss/2973/documents/1_covid-19-guidance-for-non-healthcare-settings.pdf" TargetMode="External"/><Relationship Id="rId69"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77" Type="http://schemas.openxmlformats.org/officeDocument/2006/relationships/image" Target="media/image7.png"/><Relationship Id="rId8" Type="http://schemas.openxmlformats.org/officeDocument/2006/relationships/webSettings" Target="webSettings.xml"/><Relationship Id="rId51" Type="http://schemas.openxmlformats.org/officeDocument/2006/relationships/hyperlink" Target="https://www.sserc.org.uk/health-safety/covid-19-back-to-school/" TargetMode="External"/><Relationship Id="rId72"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0" Type="http://schemas.openxmlformats.org/officeDocument/2006/relationships/hyperlink" Target="https://www.foodstandards.gov.scot/publications-and-research/publications/covid-19-guidance-for-food-business-operators-and-their-employees"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5" Type="http://schemas.openxmlformats.org/officeDocument/2006/relationships/hyperlink" Target="https://asn-aberdeenshire.org/wp-content/uploads/2017/08/attendance-policy-guidance-primary-schools-november-2015.pdf" TargetMode="External"/><Relationship Id="rId33" Type="http://schemas.openxmlformats.org/officeDocument/2006/relationships/hyperlink" Target="https://docs.microsoft.com/en-us/forms-pro/send-survey-qrcode" TargetMode="External"/><Relationship Id="rId3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6"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59" Type="http://schemas.openxmlformats.org/officeDocument/2006/relationships/hyperlink" Target="https://hpspubsrepo.blob.core.windows.net/hps-website/nss/2973/documents/1_covid-19-guidance-for-non-healthcare-settings.pdf" TargetMode="External"/><Relationship Id="rId6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20" Type="http://schemas.openxmlformats.org/officeDocument/2006/relationships/image" Target="media/image5.svg"/><Relationship Id="rId41"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5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2" Type="http://schemas.openxmlformats.org/officeDocument/2006/relationships/hyperlink" Target="https://www.gov.scot/publications/coronavirus-covid-19-test-and-protect/pages/advice-for-employers/" TargetMode="External"/><Relationship Id="rId70"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5" Type="http://schemas.openxmlformats.org/officeDocument/2006/relationships/hyperlink" Target="https://hpspubsrepo.blob.core.windows.net/hps-website/nss/1673/documents/1_shpn-12-management-public-health-incidents.pdf."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yperlink" Target="https://www.gov.scot/publications/guidance-education-children-unable-attend-school-due-ill-health/" TargetMode="External"/><Relationship Id="rId28" Type="http://schemas.openxmlformats.org/officeDocument/2006/relationships/hyperlink" Target="https://www.legislation.gov.uk/ukpga/2010/15/contents" TargetMode="External"/><Relationship Id="rId36"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9" Type="http://schemas.openxmlformats.org/officeDocument/2006/relationships/hyperlink" Target="https://education.gov.scot/improvement/covid-19-education-recovery/covid-19-return-to-educational-establishments/" TargetMode="External"/><Relationship Id="rId57" Type="http://schemas.openxmlformats.org/officeDocument/2006/relationships/oleObject" Target="embeddings/oleObject1.bin"/><Relationship Id="rId10" Type="http://schemas.openxmlformats.org/officeDocument/2006/relationships/endnotes" Target="endnotes.xml"/><Relationship Id="rId31"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4"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52" Type="http://schemas.openxmlformats.org/officeDocument/2006/relationships/hyperlink" Target="https://www.gov.scot/publications/coronavirus-covid-19-advisory-sub-group-on-education-and-childrens-issues---advisory-note-on-school-trips-which-include-an-overnight-stay/" TargetMode="External"/><Relationship Id="rId6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73"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78" Type="http://schemas.openxmlformats.org/officeDocument/2006/relationships/image" Target="media/image8.svg"/><Relationship Id="rId81"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7" ma:contentTypeDescription="Create a new document." ma:contentTypeScope="" ma:versionID="84616eea78e2a17e970c10e77aab896d">
  <xsd:schema xmlns:xsd="http://www.w3.org/2001/XMLSchema" xmlns:xs="http://www.w3.org/2001/XMLSchema" xmlns:p="http://schemas.microsoft.com/office/2006/metadata/properties" xmlns:ns2="d27e8c7d-e5a2-4f37-9777-94a7e7fc154c" xmlns:ns3="2fabc4b4-752e-47f4-8472-07db1dc7e0be" targetNamespace="http://schemas.microsoft.com/office/2006/metadata/properties" ma:root="true" ma:fieldsID="24efd3de40855e23776bde6642affc14" ns2:_="" ns3:_="">
    <xsd:import namespace="d27e8c7d-e5a2-4f37-9777-94a7e7fc154c"/>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B6469-9C4C-4A77-9001-1CD5C1E0AE3C}">
  <ds:schemaRefs>
    <ds:schemaRef ds:uri="http://schemas.microsoft.com/office/2006/documentManagement/types"/>
    <ds:schemaRef ds:uri="http://schemas.microsoft.com/office/2006/metadata/properties"/>
    <ds:schemaRef ds:uri="2fabc4b4-752e-47f4-8472-07db1dc7e0be"/>
    <ds:schemaRef ds:uri="http://purl.org/dc/terms/"/>
    <ds:schemaRef ds:uri="d27e8c7d-e5a2-4f37-9777-94a7e7fc154c"/>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518D34C-D615-4D63-8F96-1A8A4F36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12185</Words>
  <Characters>69460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81483</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Colin Fleetham</cp:lastModifiedBy>
  <cp:revision>2</cp:revision>
  <dcterms:created xsi:type="dcterms:W3CDTF">2021-04-19T08:08:00Z</dcterms:created>
  <dcterms:modified xsi:type="dcterms:W3CDTF">2021-04-19T08:08:00Z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0x01010094C35F4D304299429DFBC1DBD58DE0F2</vt:lpwstr>
  </property>
</Properties>
</file>