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E00" w14:textId="7D141A69" w:rsidR="00D84251" w:rsidRDefault="00351FD0" w:rsidP="00D84251">
      <w:pPr>
        <w:pStyle w:val="Title"/>
      </w:pPr>
      <w:r>
        <w:t>Higher</w:t>
      </w:r>
      <w:r w:rsidR="00D84251">
        <w:t xml:space="preserve"> </w:t>
      </w:r>
      <w:r>
        <w:t>Modern Studies</w:t>
      </w:r>
    </w:p>
    <w:p w14:paraId="3904A545" w14:textId="77777777" w:rsidR="006270A9" w:rsidRDefault="00D84251" w:rsidP="00141A4C">
      <w:pPr>
        <w:pStyle w:val="Heading1"/>
      </w:pPr>
      <w:r>
        <w:t xml:space="preserve">Course Rationale </w:t>
      </w:r>
    </w:p>
    <w:p w14:paraId="024517DE" w14:textId="265D8429" w:rsidR="00D84251" w:rsidRPr="00D84251" w:rsidRDefault="00D84251" w:rsidP="006B12F6">
      <w:pPr>
        <w:spacing w:line="276" w:lineRule="auto"/>
      </w:pPr>
      <w:r w:rsidRPr="00D84251">
        <w:t xml:space="preserve">The </w:t>
      </w:r>
      <w:r w:rsidR="00351FD0">
        <w:t>Higher Modern Studies</w:t>
      </w:r>
      <w:r w:rsidRPr="00D84251">
        <w:t xml:space="preserve"> course enables </w:t>
      </w:r>
      <w:r w:rsidR="006B12F6" w:rsidRPr="006B12F6">
        <w:t>learners</w:t>
      </w:r>
      <w:r w:rsidRPr="00D84251">
        <w:t xml:space="preserve"> to </w:t>
      </w:r>
      <w:r w:rsidR="00351FD0" w:rsidRPr="00351FD0">
        <w:t xml:space="preserve">develop knowledge and understanding of contemporary political and social issues in local, Scottish, United Kingdom and International contexts. </w:t>
      </w:r>
      <w:r w:rsidR="003C23EA">
        <w:t>Learner</w:t>
      </w:r>
      <w:r w:rsidR="00351FD0" w:rsidRPr="00351FD0">
        <w:t>s develop skills to interpret and participate in the social and political process they will encounter in their lives.</w:t>
      </w:r>
    </w:p>
    <w:p w14:paraId="2FB16449" w14:textId="77777777" w:rsidR="00D84251" w:rsidRDefault="00D84251">
      <w:pPr>
        <w:pStyle w:val="Heading1"/>
      </w:pPr>
      <w:r>
        <w:t>Course Content</w:t>
      </w:r>
    </w:p>
    <w:p w14:paraId="436106AF" w14:textId="56D02B21" w:rsidR="006270A9" w:rsidRDefault="00351FD0">
      <w:pPr>
        <w:pStyle w:val="Heading2"/>
      </w:pPr>
      <w:r>
        <w:rPr>
          <w:caps w:val="0"/>
        </w:rPr>
        <w:t>3 Units</w:t>
      </w:r>
    </w:p>
    <w:p w14:paraId="7C4A40F6" w14:textId="08DB1E94" w:rsidR="006270A9" w:rsidRDefault="00351FD0" w:rsidP="00351FD0">
      <w:pPr>
        <w:pStyle w:val="ListBullet"/>
      </w:pPr>
      <w:r w:rsidRPr="00351FD0">
        <w:t>Political Issues: Democracy in Scotland and the UK</w:t>
      </w:r>
    </w:p>
    <w:p w14:paraId="1CCBC4B0" w14:textId="0AAA0F12" w:rsidR="00351FD0" w:rsidRDefault="00351FD0" w:rsidP="00351FD0">
      <w:pPr>
        <w:pStyle w:val="ListBullet"/>
      </w:pPr>
      <w:r w:rsidRPr="00351FD0">
        <w:t>Social Issues in the UK: Social Inequality</w:t>
      </w:r>
    </w:p>
    <w:p w14:paraId="6370A42B" w14:textId="72A8D6CA" w:rsidR="00351FD0" w:rsidRDefault="00351FD0" w:rsidP="00351FD0">
      <w:pPr>
        <w:pStyle w:val="ListBullet"/>
      </w:pPr>
      <w:r w:rsidRPr="00351FD0">
        <w:t>International Issues: World Powers: USA</w:t>
      </w:r>
    </w:p>
    <w:p w14:paraId="4A908491" w14:textId="248177A8" w:rsidR="00FA6C18" w:rsidRDefault="00FA6C18" w:rsidP="00D84251">
      <w:pPr>
        <w:pStyle w:val="Heading1"/>
      </w:pPr>
      <w:r>
        <w:t>Skills</w:t>
      </w:r>
    </w:p>
    <w:p w14:paraId="71CE09FF" w14:textId="62DD04CE" w:rsidR="00F6449F" w:rsidRDefault="00F6449F" w:rsidP="006E7E77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 w:rsidRPr="00F6449F">
        <w:rPr>
          <w:rFonts w:asciiTheme="minorHAnsi" w:hAnsiTheme="minorHAnsi"/>
          <w:b w:val="0"/>
          <w:color w:val="404040" w:themeColor="text1" w:themeTint="BF"/>
          <w:sz w:val="22"/>
        </w:rPr>
        <w:t>Use a range of information to develop arguments to support and oppose views</w:t>
      </w:r>
    </w:p>
    <w:p w14:paraId="7D4FBB5D" w14:textId="4443FBED" w:rsidR="006E7E77" w:rsidRDefault="00F6449F" w:rsidP="006E7E77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 w:rsidRPr="00F6449F">
        <w:rPr>
          <w:rFonts w:asciiTheme="minorHAnsi" w:hAnsiTheme="minorHAnsi"/>
          <w:b w:val="0"/>
          <w:color w:val="404040" w:themeColor="text1" w:themeTint="BF"/>
          <w:sz w:val="22"/>
        </w:rPr>
        <w:t>Rea</w:t>
      </w:r>
      <w:r w:rsidR="006E7E77">
        <w:rPr>
          <w:rFonts w:asciiTheme="minorHAnsi" w:hAnsiTheme="minorHAnsi"/>
          <w:b w:val="0"/>
          <w:color w:val="404040" w:themeColor="text1" w:themeTint="BF"/>
          <w:sz w:val="22"/>
        </w:rPr>
        <w:t>ch a decision based on evidence</w:t>
      </w:r>
      <w:r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</w:p>
    <w:p w14:paraId="376F350F" w14:textId="7F248CC9" w:rsidR="006E7E77" w:rsidRDefault="00F6449F" w:rsidP="006E7E77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 w:rsidRPr="00F6449F">
        <w:rPr>
          <w:rFonts w:asciiTheme="minorHAnsi" w:hAnsiTheme="minorHAnsi"/>
          <w:b w:val="0"/>
          <w:color w:val="404040" w:themeColor="text1" w:themeTint="BF"/>
          <w:sz w:val="22"/>
        </w:rPr>
        <w:t>Research and analytical skills</w:t>
      </w:r>
      <w:r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</w:p>
    <w:p w14:paraId="657E3F09" w14:textId="479AFA23" w:rsidR="00F6449F" w:rsidRPr="00F6449F" w:rsidRDefault="00F6449F" w:rsidP="006E7E77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 w:rsidRPr="00F6449F">
        <w:rPr>
          <w:rFonts w:asciiTheme="minorHAnsi" w:hAnsiTheme="minorHAnsi"/>
          <w:b w:val="0"/>
          <w:color w:val="404040" w:themeColor="text1" w:themeTint="BF"/>
          <w:sz w:val="22"/>
        </w:rPr>
        <w:t xml:space="preserve">Team working </w:t>
      </w:r>
      <w:r w:rsidR="004B5103">
        <w:rPr>
          <w:rFonts w:asciiTheme="minorHAnsi" w:hAnsiTheme="minorHAnsi"/>
          <w:b w:val="0"/>
          <w:color w:val="404040" w:themeColor="text1" w:themeTint="BF"/>
          <w:sz w:val="22"/>
        </w:rPr>
        <w:t xml:space="preserve">and organizational </w:t>
      </w:r>
      <w:r w:rsidRPr="00F6449F">
        <w:rPr>
          <w:rFonts w:asciiTheme="minorHAnsi" w:hAnsiTheme="minorHAnsi"/>
          <w:b w:val="0"/>
          <w:color w:val="404040" w:themeColor="text1" w:themeTint="BF"/>
          <w:sz w:val="22"/>
        </w:rPr>
        <w:t xml:space="preserve">skills </w:t>
      </w:r>
    </w:p>
    <w:p w14:paraId="253A9ACD" w14:textId="5D73FE98" w:rsidR="00FA6C18" w:rsidRPr="004B5103" w:rsidRDefault="00F6449F" w:rsidP="004B5103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 w:rsidRPr="00F6449F">
        <w:rPr>
          <w:rFonts w:asciiTheme="minorHAnsi" w:hAnsiTheme="minorHAnsi"/>
          <w:b w:val="0"/>
          <w:color w:val="404040" w:themeColor="text1" w:themeTint="BF"/>
          <w:sz w:val="22"/>
        </w:rPr>
        <w:t>Communication skills</w:t>
      </w:r>
      <w:r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  <w:r w:rsidR="004B5103">
        <w:rPr>
          <w:rFonts w:asciiTheme="minorHAnsi" w:hAnsiTheme="minorHAnsi"/>
          <w:b w:val="0"/>
          <w:color w:val="404040" w:themeColor="text1" w:themeTint="BF"/>
          <w:sz w:val="22"/>
        </w:rPr>
        <w:t xml:space="preserve">and </w:t>
      </w:r>
      <w:r w:rsidR="007A3EB7">
        <w:rPr>
          <w:rFonts w:asciiTheme="minorHAnsi" w:hAnsiTheme="minorHAnsi"/>
          <w:b w:val="0"/>
          <w:color w:val="404040" w:themeColor="text1" w:themeTint="BF"/>
          <w:sz w:val="22"/>
        </w:rPr>
        <w:t>e</w:t>
      </w:r>
      <w:r w:rsidRPr="004B5103">
        <w:rPr>
          <w:rFonts w:asciiTheme="minorHAnsi" w:hAnsiTheme="minorHAnsi"/>
          <w:b w:val="0"/>
          <w:color w:val="404040" w:themeColor="text1" w:themeTint="BF"/>
          <w:sz w:val="22"/>
        </w:rPr>
        <w:t>xtended writing skills</w:t>
      </w:r>
    </w:p>
    <w:p w14:paraId="512C1DD6" w14:textId="77777777" w:rsidR="00FA6C18" w:rsidRPr="006508C3" w:rsidRDefault="00FA6C18" w:rsidP="00D84251">
      <w:pPr>
        <w:pStyle w:val="Heading1"/>
        <w:rPr>
          <w:rFonts w:asciiTheme="minorHAnsi" w:hAnsiTheme="minorHAnsi"/>
        </w:rPr>
      </w:pPr>
    </w:p>
    <w:p w14:paraId="154F7175" w14:textId="77777777" w:rsidR="00D84251" w:rsidRDefault="00D84251" w:rsidP="00D84251">
      <w:pPr>
        <w:pStyle w:val="Heading1"/>
      </w:pPr>
      <w:r>
        <w:t xml:space="preserve">Course Assessment </w:t>
      </w:r>
    </w:p>
    <w:p w14:paraId="23C05006" w14:textId="0CA07591" w:rsidR="006270A9" w:rsidRDefault="00A2332D" w:rsidP="004B5103">
      <w:pPr>
        <w:pStyle w:val="Heading2"/>
        <w:tabs>
          <w:tab w:val="left" w:pos="2280"/>
        </w:tabs>
      </w:pPr>
      <w:r>
        <w:rPr>
          <w:caps w:val="0"/>
        </w:rPr>
        <w:t>Question Paper</w:t>
      </w:r>
      <w:r w:rsidR="00D84251">
        <w:t xml:space="preserve"> </w:t>
      </w:r>
      <w:r w:rsidR="004B5103">
        <w:t>1</w:t>
      </w:r>
    </w:p>
    <w:p w14:paraId="419BF54D" w14:textId="5EE2D3F4" w:rsidR="006270A9" w:rsidRDefault="00D84251" w:rsidP="003C23EA">
      <w:pPr>
        <w:pStyle w:val="ListBullet"/>
        <w:numPr>
          <w:ilvl w:val="0"/>
          <w:numId w:val="0"/>
        </w:numPr>
      </w:pPr>
      <w:r w:rsidRPr="00F6449F">
        <w:t xml:space="preserve">This is </w:t>
      </w:r>
      <w:r w:rsidR="0025407E" w:rsidRPr="00F6449F">
        <w:t xml:space="preserve">worth </w:t>
      </w:r>
      <w:r w:rsidR="00AF7BF3">
        <w:t>5</w:t>
      </w:r>
      <w:r w:rsidR="0025407E" w:rsidRPr="00F6449F">
        <w:t>2</w:t>
      </w:r>
      <w:r w:rsidR="00AF7BF3">
        <w:t xml:space="preserve"> </w:t>
      </w:r>
      <w:r w:rsidRPr="00F6449F">
        <w:t>m</w:t>
      </w:r>
      <w:r w:rsidR="00AF7BF3">
        <w:t>arks. This question paper lasts 1 hour 45 minutes.</w:t>
      </w:r>
    </w:p>
    <w:p w14:paraId="5A0C9380" w14:textId="77777777" w:rsidR="003C23EA" w:rsidRPr="003C23EA" w:rsidRDefault="003C23EA" w:rsidP="003C23EA">
      <w:pPr>
        <w:pStyle w:val="ListBullet"/>
        <w:numPr>
          <w:ilvl w:val="0"/>
          <w:numId w:val="0"/>
        </w:numPr>
        <w:rPr>
          <w:sz w:val="12"/>
        </w:rPr>
      </w:pPr>
    </w:p>
    <w:p w14:paraId="2F837569" w14:textId="19539607" w:rsidR="003C23EA" w:rsidRDefault="003C23EA" w:rsidP="003C23EA">
      <w:pPr>
        <w:pStyle w:val="ListBullet"/>
        <w:numPr>
          <w:ilvl w:val="0"/>
          <w:numId w:val="0"/>
        </w:numPr>
      </w:pPr>
      <w:r w:rsidRPr="003C23EA">
        <w:t xml:space="preserve">This question paper has three sections. There are options in each section to allow opportunities for </w:t>
      </w:r>
      <w:proofErr w:type="spellStart"/>
      <w:r w:rsidRPr="003C23EA">
        <w:t>personalisation</w:t>
      </w:r>
      <w:proofErr w:type="spellEnd"/>
      <w:r w:rsidRPr="003C23EA">
        <w:t xml:space="preserve"> and choice.</w:t>
      </w:r>
    </w:p>
    <w:p w14:paraId="37370F12" w14:textId="53281390" w:rsidR="00AF7BF3" w:rsidRDefault="004B5103" w:rsidP="00AF7BF3">
      <w:pPr>
        <w:pStyle w:val="Heading2"/>
      </w:pPr>
      <w:r>
        <w:rPr>
          <w:caps w:val="0"/>
        </w:rPr>
        <w:t>Question Paper</w:t>
      </w:r>
      <w:r>
        <w:t xml:space="preserve"> 2</w:t>
      </w:r>
      <w:r w:rsidR="00AF7BF3">
        <w:t xml:space="preserve"> </w:t>
      </w:r>
    </w:p>
    <w:p w14:paraId="70AB62A7" w14:textId="7157625B" w:rsidR="00AF7BF3" w:rsidRDefault="00AF7BF3" w:rsidP="00AF7BF3">
      <w:pPr>
        <w:pStyle w:val="ListBullet"/>
        <w:numPr>
          <w:ilvl w:val="0"/>
          <w:numId w:val="0"/>
        </w:numPr>
        <w:ind w:left="216" w:hanging="216"/>
      </w:pPr>
      <w:r w:rsidRPr="00F6449F">
        <w:t xml:space="preserve">This is worth </w:t>
      </w:r>
      <w:r>
        <w:t xml:space="preserve">28 </w:t>
      </w:r>
      <w:r w:rsidRPr="00F6449F">
        <w:t>m</w:t>
      </w:r>
      <w:r>
        <w:t>arks. This question paper lasts 1 hour 15 minutes.</w:t>
      </w:r>
    </w:p>
    <w:p w14:paraId="43835022" w14:textId="77777777" w:rsidR="004B5103" w:rsidRPr="004B5103" w:rsidRDefault="004B5103" w:rsidP="00AF7BF3">
      <w:pPr>
        <w:pStyle w:val="ListBullet"/>
        <w:numPr>
          <w:ilvl w:val="0"/>
          <w:numId w:val="0"/>
        </w:numPr>
        <w:ind w:left="216" w:hanging="216"/>
        <w:rPr>
          <w:sz w:val="12"/>
        </w:rPr>
      </w:pPr>
    </w:p>
    <w:p w14:paraId="1FA5F382" w14:textId="5D5295AD" w:rsidR="004B5103" w:rsidRPr="00F6449F" w:rsidRDefault="004B5103" w:rsidP="00AF7BF3">
      <w:pPr>
        <w:pStyle w:val="ListBullet"/>
        <w:numPr>
          <w:ilvl w:val="0"/>
          <w:numId w:val="0"/>
        </w:numPr>
        <w:ind w:left="216" w:hanging="216"/>
      </w:pPr>
      <w:r w:rsidRPr="004B5103">
        <w:t xml:space="preserve">The skills of </w:t>
      </w:r>
      <w:proofErr w:type="spellStart"/>
      <w:r w:rsidRPr="004B5103">
        <w:t>analysing</w:t>
      </w:r>
      <w:proofErr w:type="spellEnd"/>
      <w:r w:rsidRPr="004B5103">
        <w:t xml:space="preserve">, evaluating and </w:t>
      </w:r>
      <w:proofErr w:type="spellStart"/>
      <w:r w:rsidRPr="004B5103">
        <w:t>synthesising</w:t>
      </w:r>
      <w:proofErr w:type="spellEnd"/>
      <w:r w:rsidRPr="004B5103">
        <w:t xml:space="preserve"> evidence are assessed in </w:t>
      </w:r>
      <w:r>
        <w:t>this question paper</w:t>
      </w:r>
      <w:r w:rsidRPr="004B5103">
        <w:t>.</w:t>
      </w:r>
    </w:p>
    <w:p w14:paraId="171E6A95" w14:textId="06312D92" w:rsidR="006270A9" w:rsidRDefault="00AF7BF3">
      <w:pPr>
        <w:pStyle w:val="Heading2"/>
      </w:pPr>
      <w:r>
        <w:rPr>
          <w:caps w:val="0"/>
        </w:rPr>
        <w:t>Assignment</w:t>
      </w:r>
    </w:p>
    <w:p w14:paraId="4445019D" w14:textId="18527E28" w:rsidR="004B5103" w:rsidRPr="00C61386" w:rsidRDefault="00AF7BF3" w:rsidP="003C23EA">
      <w:pPr>
        <w:pStyle w:val="ListBullet"/>
        <w:numPr>
          <w:ilvl w:val="0"/>
          <w:numId w:val="0"/>
        </w:numPr>
      </w:pPr>
      <w:r w:rsidRPr="00F6449F">
        <w:t xml:space="preserve">This is worth </w:t>
      </w:r>
      <w:r w:rsidR="003C23EA">
        <w:t>30</w:t>
      </w:r>
      <w:r>
        <w:t xml:space="preserve"> </w:t>
      </w:r>
      <w:r w:rsidRPr="00F6449F">
        <w:t>m</w:t>
      </w:r>
      <w:r>
        <w:t xml:space="preserve">arks. This question paper lasts 1 hour </w:t>
      </w:r>
      <w:r w:rsidR="003C23EA">
        <w:t>30</w:t>
      </w:r>
      <w:r>
        <w:t xml:space="preserve"> minutes and is completed in March.</w:t>
      </w:r>
    </w:p>
    <w:p w14:paraId="265BAFDD" w14:textId="2B18A41F" w:rsidR="004B5103" w:rsidRPr="004B5103" w:rsidRDefault="00AD3BCA" w:rsidP="003C23EA">
      <w:pPr>
        <w:pStyle w:val="ListBullet"/>
        <w:numPr>
          <w:ilvl w:val="0"/>
          <w:numId w:val="0"/>
        </w:numPr>
      </w:pPr>
      <w:r>
        <w:t>Learners</w:t>
      </w:r>
      <w:r w:rsidR="004B5103" w:rsidRPr="004B5103">
        <w:t xml:space="preserve"> choose any modern studies topic or issue that refers to a contemporary political, social or international issue.</w:t>
      </w:r>
    </w:p>
    <w:p w14:paraId="2D78C9AC" w14:textId="77777777" w:rsidR="006403E1" w:rsidRDefault="006403E1" w:rsidP="006403E1">
      <w:pPr>
        <w:pStyle w:val="Heading1"/>
      </w:pPr>
      <w:r>
        <w:t xml:space="preserve">Progression </w:t>
      </w:r>
    </w:p>
    <w:p w14:paraId="0640AC93" w14:textId="77777777" w:rsidR="0015275F" w:rsidRDefault="002374E3" w:rsidP="0015275F">
      <w:pPr>
        <w:pStyle w:val="ListBullet"/>
        <w:numPr>
          <w:ilvl w:val="0"/>
          <w:numId w:val="0"/>
        </w:numPr>
      </w:pPr>
      <w:r>
        <w:t xml:space="preserve">Successful candidates at </w:t>
      </w:r>
      <w:r w:rsidR="00AF7BF3">
        <w:t>Higher</w:t>
      </w:r>
      <w:r>
        <w:t xml:space="preserve"> level can progress to </w:t>
      </w:r>
      <w:r w:rsidR="00AF7BF3">
        <w:t xml:space="preserve">Advanced Higher in </w:t>
      </w:r>
      <w:r>
        <w:t>S6.</w:t>
      </w:r>
      <w:r w:rsidR="0015275F">
        <w:t xml:space="preserve"> Progression into a Higher in another Humanities subject is also encouraged.</w:t>
      </w:r>
    </w:p>
    <w:p w14:paraId="4E01DF35" w14:textId="77777777" w:rsidR="00924E96" w:rsidRDefault="00924E96" w:rsidP="00924E96">
      <w:pPr>
        <w:pStyle w:val="Heading1"/>
      </w:pPr>
      <w:r>
        <w:t>Career Pathways</w:t>
      </w:r>
    </w:p>
    <w:p w14:paraId="38DCC879" w14:textId="42FD4CEB" w:rsidR="00924E96" w:rsidRPr="002B3E57" w:rsidRDefault="00BD0C93" w:rsidP="00924E96">
      <w:pPr>
        <w:pStyle w:val="ListBullet"/>
        <w:numPr>
          <w:ilvl w:val="0"/>
          <w:numId w:val="0"/>
        </w:numPr>
        <w:rPr>
          <w:color w:val="auto"/>
        </w:rPr>
      </w:pPr>
      <w:r w:rsidRPr="00BD0C93">
        <w:t>Law</w:t>
      </w:r>
      <w:r w:rsidR="00924E96">
        <w:rPr>
          <w:color w:val="auto"/>
        </w:rPr>
        <w:tab/>
      </w:r>
      <w:r>
        <w:rPr>
          <w:color w:val="auto"/>
        </w:rPr>
        <w:tab/>
      </w:r>
      <w:r w:rsidRPr="00BD0C93">
        <w:t>Journalism</w:t>
      </w:r>
      <w:r w:rsidR="00924E96">
        <w:rPr>
          <w:color w:val="auto"/>
        </w:rPr>
        <w:tab/>
      </w:r>
      <w:r>
        <w:rPr>
          <w:color w:val="auto"/>
        </w:rPr>
        <w:tab/>
      </w:r>
      <w:r w:rsidRPr="00BD0C93">
        <w:t>Teaching</w:t>
      </w:r>
      <w:r>
        <w:tab/>
      </w:r>
      <w:r w:rsidRPr="00BD0C93">
        <w:t>Forensics</w:t>
      </w:r>
      <w:r>
        <w:tab/>
      </w:r>
      <w:r w:rsidRPr="00BD0C93">
        <w:t>Medicine</w:t>
      </w:r>
    </w:p>
    <w:p w14:paraId="0903AA18" w14:textId="77777777" w:rsidR="00924E96" w:rsidRPr="00D6790F" w:rsidRDefault="00924E96" w:rsidP="00924E96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1439AB39" w14:textId="7291A57F" w:rsidR="009E1659" w:rsidRDefault="00BD0C93" w:rsidP="00924E96">
      <w:pPr>
        <w:pStyle w:val="ListBullet"/>
        <w:numPr>
          <w:ilvl w:val="0"/>
          <w:numId w:val="0"/>
        </w:numPr>
        <w:rPr>
          <w:color w:val="auto"/>
        </w:rPr>
      </w:pPr>
      <w:r w:rsidRPr="00BD0C93">
        <w:t>Police</w:t>
      </w:r>
      <w:r w:rsidR="005623A6">
        <w:rPr>
          <w:color w:val="auto"/>
        </w:rPr>
        <w:tab/>
      </w:r>
      <w:r>
        <w:rPr>
          <w:color w:val="auto"/>
        </w:rPr>
        <w:tab/>
      </w:r>
      <w:r w:rsidRPr="00BD0C93">
        <w:t>Armed Forces</w:t>
      </w:r>
      <w:r>
        <w:tab/>
      </w:r>
      <w:r>
        <w:tab/>
        <w:t>Civil Service</w:t>
      </w:r>
      <w:r>
        <w:tab/>
        <w:t>Financial Sector</w:t>
      </w:r>
    </w:p>
    <w:p w14:paraId="24AD8CEB" w14:textId="77777777" w:rsidR="009E1659" w:rsidRPr="009E1659" w:rsidRDefault="009E1659" w:rsidP="00924E96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6C07DFD2" w14:textId="3388AB57" w:rsidR="00BD0C93" w:rsidRDefault="00BD0C93" w:rsidP="000E6238">
      <w:pPr>
        <w:pStyle w:val="ListBullet"/>
        <w:numPr>
          <w:ilvl w:val="0"/>
          <w:numId w:val="0"/>
        </w:numPr>
      </w:pPr>
      <w:r>
        <w:t>Politics</w:t>
      </w:r>
      <w:r w:rsidRPr="00BD0C93">
        <w:t xml:space="preserve"> </w:t>
      </w:r>
      <w:r w:rsidR="00852A79">
        <w:tab/>
      </w:r>
      <w:r w:rsidRPr="00BD0C93">
        <w:t>Healthcare and Social Services</w:t>
      </w:r>
      <w:r>
        <w:rPr>
          <w:color w:val="auto"/>
        </w:rPr>
        <w:tab/>
      </w:r>
    </w:p>
    <w:sectPr w:rsidR="00BD0C93" w:rsidSect="006403E1">
      <w:footerReference w:type="default" r:id="rId8"/>
      <w:pgSz w:w="12240" w:h="15840"/>
      <w:pgMar w:top="397" w:right="794" w:bottom="397" w:left="79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08A4" w14:textId="77777777" w:rsidR="00E84204" w:rsidRDefault="00E84204">
      <w:pPr>
        <w:spacing w:after="0"/>
      </w:pPr>
      <w:r>
        <w:separator/>
      </w:r>
    </w:p>
  </w:endnote>
  <w:endnote w:type="continuationSeparator" w:id="0">
    <w:p w14:paraId="36F302EF" w14:textId="77777777" w:rsidR="00E84204" w:rsidRDefault="00E84204">
      <w:pPr>
        <w:spacing w:after="0"/>
      </w:pPr>
      <w:r>
        <w:continuationSeparator/>
      </w:r>
    </w:p>
  </w:endnote>
  <w:endnote w:type="continuationNotice" w:id="1">
    <w:p w14:paraId="3C404E81" w14:textId="77777777" w:rsidR="00E84204" w:rsidRDefault="00E8420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5463E8" w:rsidRDefault="005463E8">
        <w:pPr>
          <w:pStyle w:val="Footer"/>
        </w:pPr>
        <w:r>
          <w:t>[Type here]</w:t>
        </w:r>
      </w:p>
    </w:sdtContent>
  </w:sdt>
  <w:p w14:paraId="2B36D7E1" w14:textId="77777777" w:rsidR="006270A9" w:rsidRDefault="00627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C90A" w14:textId="77777777" w:rsidR="00E84204" w:rsidRDefault="00E84204">
      <w:pPr>
        <w:spacing w:after="0"/>
      </w:pPr>
      <w:r>
        <w:separator/>
      </w:r>
    </w:p>
  </w:footnote>
  <w:footnote w:type="continuationSeparator" w:id="0">
    <w:p w14:paraId="56C0F76E" w14:textId="77777777" w:rsidR="00E84204" w:rsidRDefault="00E84204">
      <w:pPr>
        <w:spacing w:after="0"/>
      </w:pPr>
      <w:r>
        <w:continuationSeparator/>
      </w:r>
    </w:p>
  </w:footnote>
  <w:footnote w:type="continuationNotice" w:id="1">
    <w:p w14:paraId="2D3FCF48" w14:textId="77777777" w:rsidR="00E84204" w:rsidRDefault="00E8420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88E5"/>
      </v:shape>
    </w:pict>
  </w:numPicBullet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EC161A"/>
    <w:multiLevelType w:val="hybridMultilevel"/>
    <w:tmpl w:val="1074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51"/>
    <w:rsid w:val="000A3C2A"/>
    <w:rsid w:val="000A4F59"/>
    <w:rsid w:val="000E6238"/>
    <w:rsid w:val="00141A4C"/>
    <w:rsid w:val="0015275F"/>
    <w:rsid w:val="001B29CF"/>
    <w:rsid w:val="002374E3"/>
    <w:rsid w:val="0025407E"/>
    <w:rsid w:val="0028220F"/>
    <w:rsid w:val="0031233F"/>
    <w:rsid w:val="00351FD0"/>
    <w:rsid w:val="003569CE"/>
    <w:rsid w:val="00356C14"/>
    <w:rsid w:val="00364EF2"/>
    <w:rsid w:val="003C23EA"/>
    <w:rsid w:val="003E10D9"/>
    <w:rsid w:val="00422DEE"/>
    <w:rsid w:val="00446041"/>
    <w:rsid w:val="004513AE"/>
    <w:rsid w:val="004B5103"/>
    <w:rsid w:val="005463E8"/>
    <w:rsid w:val="005623A6"/>
    <w:rsid w:val="0059213E"/>
    <w:rsid w:val="00617B26"/>
    <w:rsid w:val="006270A9"/>
    <w:rsid w:val="006403E1"/>
    <w:rsid w:val="006508C3"/>
    <w:rsid w:val="00675956"/>
    <w:rsid w:val="00681034"/>
    <w:rsid w:val="006B12F6"/>
    <w:rsid w:val="006D154C"/>
    <w:rsid w:val="006E7E77"/>
    <w:rsid w:val="0074527E"/>
    <w:rsid w:val="007A3EB7"/>
    <w:rsid w:val="00816216"/>
    <w:rsid w:val="00852A79"/>
    <w:rsid w:val="008762E0"/>
    <w:rsid w:val="0087734B"/>
    <w:rsid w:val="00924E96"/>
    <w:rsid w:val="009567A2"/>
    <w:rsid w:val="009D5933"/>
    <w:rsid w:val="009E1659"/>
    <w:rsid w:val="00A21B68"/>
    <w:rsid w:val="00A2332D"/>
    <w:rsid w:val="00AD3BCA"/>
    <w:rsid w:val="00AF7BF3"/>
    <w:rsid w:val="00B0694D"/>
    <w:rsid w:val="00B605DD"/>
    <w:rsid w:val="00B757E3"/>
    <w:rsid w:val="00BD0C93"/>
    <w:rsid w:val="00BD768D"/>
    <w:rsid w:val="00C06E0E"/>
    <w:rsid w:val="00C61386"/>
    <w:rsid w:val="00C61F8E"/>
    <w:rsid w:val="00D25D18"/>
    <w:rsid w:val="00D84251"/>
    <w:rsid w:val="00DA25AF"/>
    <w:rsid w:val="00E83E4B"/>
    <w:rsid w:val="00E84204"/>
    <w:rsid w:val="00EC2B8E"/>
    <w:rsid w:val="00F6449F"/>
    <w:rsid w:val="00F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7B483"/>
  <w15:docId w15:val="{9B9BCC21-FCDF-4AF6-B3BE-80FA410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C11007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AD"/>
    <w:rsid w:val="00103743"/>
    <w:rsid w:val="004947AD"/>
    <w:rsid w:val="00C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9809-0449-414F-967B-63A79025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Harper</dc:creator>
  <cp:lastModifiedBy>Phil Gaiter</cp:lastModifiedBy>
  <cp:revision>2</cp:revision>
  <cp:lastPrinted>2019-03-11T15:58:00Z</cp:lastPrinted>
  <dcterms:created xsi:type="dcterms:W3CDTF">2022-02-18T17:20:00Z</dcterms:created>
  <dcterms:modified xsi:type="dcterms:W3CDTF">2022-02-18T17:20:00Z</dcterms:modified>
  <cp:version/>
</cp:coreProperties>
</file>